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35DD8" w14:textId="0A98E844" w:rsidR="00AE16CD" w:rsidRPr="0052379D" w:rsidRDefault="00000000">
      <w:pPr>
        <w:pStyle w:val="BodyA"/>
        <w:jc w:val="both"/>
        <w:rPr>
          <w:color w:val="auto"/>
        </w:rPr>
      </w:pPr>
      <w:r w:rsidRPr="0052379D">
        <w:rPr>
          <w:color w:val="auto"/>
        </w:rPr>
        <w:tab/>
        <w:t>Na temelju članka 15. stavak 2. Zakona o javnoj nabavi (NN 120/16</w:t>
      </w:r>
      <w:r w:rsidR="00FB0CBE" w:rsidRPr="0052379D">
        <w:rPr>
          <w:color w:val="auto"/>
        </w:rPr>
        <w:t>,</w:t>
      </w:r>
      <w:r w:rsidRPr="0052379D">
        <w:rPr>
          <w:color w:val="auto"/>
        </w:rPr>
        <w:t xml:space="preserve"> 114/22</w:t>
      </w:r>
      <w:r w:rsidR="00FB0CBE" w:rsidRPr="0052379D">
        <w:rPr>
          <w:color w:val="auto"/>
        </w:rPr>
        <w:t>, 48/26</w:t>
      </w:r>
      <w:r w:rsidRPr="0052379D">
        <w:rPr>
          <w:color w:val="auto"/>
        </w:rPr>
        <w:t xml:space="preserve">) i temeljem članka 30. Statuta Gradskog muzeja Virovitice, ravnateljica Mihaela </w:t>
      </w:r>
      <w:proofErr w:type="spellStart"/>
      <w:r w:rsidRPr="0052379D">
        <w:rPr>
          <w:color w:val="auto"/>
        </w:rPr>
        <w:t>Kulej</w:t>
      </w:r>
      <w:proofErr w:type="spellEnd"/>
      <w:r w:rsidRPr="0052379D">
        <w:rPr>
          <w:color w:val="auto"/>
        </w:rPr>
        <w:t>, prof., dana</w:t>
      </w:r>
      <w:r w:rsidR="00FB0CBE" w:rsidRPr="0052379D">
        <w:rPr>
          <w:color w:val="auto"/>
        </w:rPr>
        <w:t xml:space="preserve"> ____________</w:t>
      </w:r>
      <w:r w:rsidRPr="0052379D">
        <w:rPr>
          <w:color w:val="auto"/>
        </w:rPr>
        <w:t xml:space="preserve">  202</w:t>
      </w:r>
      <w:r w:rsidR="00FB0CBE" w:rsidRPr="0052379D">
        <w:rPr>
          <w:color w:val="auto"/>
        </w:rPr>
        <w:t>6</w:t>
      </w:r>
      <w:r w:rsidRPr="0052379D">
        <w:rPr>
          <w:color w:val="auto"/>
        </w:rPr>
        <w:t>. godine, donosi</w:t>
      </w:r>
    </w:p>
    <w:p w14:paraId="7DD3E6DB" w14:textId="77777777" w:rsidR="00AE16CD" w:rsidRPr="0052379D" w:rsidRDefault="00AE16CD">
      <w:pPr>
        <w:pStyle w:val="BodyA"/>
        <w:jc w:val="both"/>
        <w:rPr>
          <w:color w:val="auto"/>
        </w:rPr>
      </w:pPr>
    </w:p>
    <w:p w14:paraId="454C5306" w14:textId="77777777" w:rsidR="00AE16CD" w:rsidRPr="0052379D" w:rsidRDefault="00AE16CD">
      <w:pPr>
        <w:pStyle w:val="BodyA"/>
        <w:jc w:val="both"/>
        <w:rPr>
          <w:color w:val="auto"/>
        </w:rPr>
      </w:pPr>
    </w:p>
    <w:p w14:paraId="1C19E393" w14:textId="77777777" w:rsidR="00AE16CD" w:rsidRPr="0052379D" w:rsidRDefault="00AE16CD">
      <w:pPr>
        <w:pStyle w:val="BodyA"/>
        <w:jc w:val="both"/>
        <w:rPr>
          <w:color w:val="auto"/>
        </w:rPr>
      </w:pPr>
    </w:p>
    <w:p w14:paraId="283C4270" w14:textId="77777777" w:rsidR="00AE16CD" w:rsidRPr="0052379D" w:rsidRDefault="00000000">
      <w:pPr>
        <w:pStyle w:val="BodyA"/>
        <w:jc w:val="center"/>
        <w:rPr>
          <w:b/>
          <w:bCs/>
          <w:color w:val="auto"/>
          <w:sz w:val="32"/>
          <w:szCs w:val="32"/>
        </w:rPr>
      </w:pPr>
      <w:r w:rsidRPr="0052379D">
        <w:rPr>
          <w:b/>
          <w:bCs/>
          <w:color w:val="auto"/>
          <w:sz w:val="32"/>
          <w:szCs w:val="32"/>
          <w:lang w:val="en-US"/>
        </w:rPr>
        <w:t>P R A V I L N I K</w:t>
      </w:r>
    </w:p>
    <w:p w14:paraId="2ACD99D5" w14:textId="77777777" w:rsidR="00AE16CD" w:rsidRPr="0052379D" w:rsidRDefault="00000000">
      <w:pPr>
        <w:pStyle w:val="BodyA"/>
        <w:jc w:val="center"/>
        <w:rPr>
          <w:b/>
          <w:bCs/>
          <w:color w:val="auto"/>
          <w:sz w:val="32"/>
          <w:szCs w:val="32"/>
        </w:rPr>
      </w:pPr>
      <w:r w:rsidRPr="0052379D">
        <w:rPr>
          <w:b/>
          <w:bCs/>
          <w:color w:val="auto"/>
          <w:sz w:val="32"/>
          <w:szCs w:val="32"/>
        </w:rPr>
        <w:t>O PROVEDBI POSTUPAKA JEDNOSTAVNE NABAVE</w:t>
      </w:r>
    </w:p>
    <w:p w14:paraId="4D2D1E5A" w14:textId="3D069CA8" w:rsidR="0032385D" w:rsidRPr="0052379D" w:rsidRDefault="0032385D">
      <w:pPr>
        <w:pStyle w:val="BodyA"/>
        <w:jc w:val="center"/>
        <w:rPr>
          <w:b/>
          <w:bCs/>
          <w:color w:val="auto"/>
          <w:sz w:val="32"/>
          <w:szCs w:val="32"/>
        </w:rPr>
      </w:pPr>
      <w:r w:rsidRPr="0052379D">
        <w:rPr>
          <w:b/>
          <w:bCs/>
          <w:color w:val="auto"/>
          <w:sz w:val="32"/>
          <w:szCs w:val="32"/>
        </w:rPr>
        <w:t>(nacrt)</w:t>
      </w:r>
    </w:p>
    <w:p w14:paraId="2C933D5F" w14:textId="77777777" w:rsidR="00AE16CD" w:rsidRPr="0052379D" w:rsidRDefault="00AE16CD">
      <w:pPr>
        <w:pStyle w:val="BodyA"/>
        <w:jc w:val="both"/>
        <w:rPr>
          <w:b/>
          <w:bCs/>
          <w:color w:val="auto"/>
        </w:rPr>
      </w:pPr>
    </w:p>
    <w:p w14:paraId="27A639CF" w14:textId="77777777" w:rsidR="00AE16CD" w:rsidRPr="0052379D" w:rsidRDefault="00AE16CD">
      <w:pPr>
        <w:pStyle w:val="BodyA"/>
        <w:jc w:val="both"/>
        <w:rPr>
          <w:b/>
          <w:bCs/>
          <w:color w:val="auto"/>
        </w:rPr>
      </w:pPr>
    </w:p>
    <w:p w14:paraId="2F047AF0" w14:textId="39246976" w:rsidR="00AE16CD" w:rsidRPr="0052379D" w:rsidRDefault="00000000" w:rsidP="00124785">
      <w:pPr>
        <w:pStyle w:val="BodyA"/>
        <w:numPr>
          <w:ilvl w:val="0"/>
          <w:numId w:val="2"/>
        </w:numPr>
        <w:rPr>
          <w:b/>
          <w:bCs/>
          <w:color w:val="auto"/>
          <w:sz w:val="28"/>
          <w:szCs w:val="28"/>
        </w:rPr>
      </w:pPr>
      <w:r w:rsidRPr="0052379D">
        <w:rPr>
          <w:b/>
          <w:bCs/>
          <w:color w:val="auto"/>
          <w:sz w:val="28"/>
          <w:szCs w:val="28"/>
          <w:lang w:val="nl-NL"/>
        </w:rPr>
        <w:t>Op</w:t>
      </w:r>
      <w:r w:rsidRPr="0052379D">
        <w:rPr>
          <w:b/>
          <w:bCs/>
          <w:color w:val="auto"/>
          <w:sz w:val="28"/>
          <w:szCs w:val="28"/>
        </w:rPr>
        <w:t>će odredbe</w:t>
      </w:r>
    </w:p>
    <w:p w14:paraId="59ED20A1" w14:textId="77777777" w:rsidR="00AE16CD" w:rsidRPr="0052379D" w:rsidRDefault="00AE16CD">
      <w:pPr>
        <w:pStyle w:val="BodyA"/>
        <w:jc w:val="both"/>
        <w:rPr>
          <w:b/>
          <w:bCs/>
          <w:color w:val="auto"/>
        </w:rPr>
      </w:pPr>
    </w:p>
    <w:p w14:paraId="7909995A" w14:textId="77777777" w:rsidR="00AE16CD" w:rsidRPr="0052379D" w:rsidRDefault="00000000">
      <w:pPr>
        <w:pStyle w:val="BodyA"/>
        <w:jc w:val="center"/>
        <w:rPr>
          <w:b/>
          <w:bCs/>
          <w:color w:val="auto"/>
        </w:rPr>
      </w:pPr>
      <w:r w:rsidRPr="0052379D">
        <w:rPr>
          <w:b/>
          <w:bCs/>
          <w:color w:val="auto"/>
        </w:rPr>
        <w:t>Članak 1.</w:t>
      </w:r>
    </w:p>
    <w:p w14:paraId="004CFBDF" w14:textId="77777777" w:rsidR="00AE16CD" w:rsidRPr="0052379D" w:rsidRDefault="00AE16CD">
      <w:pPr>
        <w:pStyle w:val="BodyA"/>
        <w:jc w:val="both"/>
        <w:rPr>
          <w:b/>
          <w:bCs/>
          <w:color w:val="auto"/>
        </w:rPr>
      </w:pPr>
    </w:p>
    <w:p w14:paraId="24675C53" w14:textId="24833012" w:rsidR="00AE16CD" w:rsidRDefault="00000000">
      <w:pPr>
        <w:pStyle w:val="BodyA"/>
        <w:jc w:val="both"/>
        <w:rPr>
          <w:color w:val="auto"/>
        </w:rPr>
      </w:pPr>
      <w:r w:rsidRPr="0052379D">
        <w:rPr>
          <w:color w:val="auto"/>
        </w:rPr>
        <w:t xml:space="preserve">(1) Ovim Pravilnikom uređuje se postupanje i odgovornost Gradskog muzeja Virovitica   ( u daljnjem tekstu: Naručitelj) u planiranju, pripremi, provođenju i ugovaranju roba i usluga do </w:t>
      </w:r>
      <w:r w:rsidR="00FB0CBE" w:rsidRPr="0052379D">
        <w:rPr>
          <w:color w:val="auto"/>
        </w:rPr>
        <w:t>50.000</w:t>
      </w:r>
      <w:r w:rsidRPr="0052379D">
        <w:rPr>
          <w:color w:val="auto"/>
        </w:rPr>
        <w:t xml:space="preserve">,00 eura (bez PDV-a), odnosno radova do </w:t>
      </w:r>
      <w:r w:rsidR="00FB0CBE" w:rsidRPr="0052379D">
        <w:rPr>
          <w:color w:val="auto"/>
        </w:rPr>
        <w:t>100.000</w:t>
      </w:r>
      <w:r w:rsidRPr="0052379D">
        <w:rPr>
          <w:color w:val="auto"/>
        </w:rPr>
        <w:t>,00 eura (bez PDV-a), sukladno članku 12. Zakona o javnoj nabavi.</w:t>
      </w:r>
    </w:p>
    <w:p w14:paraId="31662580" w14:textId="77777777" w:rsidR="0052379D" w:rsidRPr="0052379D" w:rsidRDefault="0052379D">
      <w:pPr>
        <w:pStyle w:val="BodyA"/>
        <w:jc w:val="both"/>
        <w:rPr>
          <w:color w:val="auto"/>
        </w:rPr>
      </w:pPr>
    </w:p>
    <w:p w14:paraId="2C4DAC7A" w14:textId="66830D51" w:rsidR="00AE16CD" w:rsidRDefault="00000000">
      <w:pPr>
        <w:pStyle w:val="BodyA"/>
        <w:jc w:val="both"/>
        <w:rPr>
          <w:color w:val="auto"/>
        </w:rPr>
      </w:pPr>
      <w:r w:rsidRPr="0052379D">
        <w:rPr>
          <w:color w:val="auto"/>
        </w:rPr>
        <w:t xml:space="preserve">(2) Za nabavu roba i usluga procijenjene vrijednosti do </w:t>
      </w:r>
      <w:r w:rsidR="00FB0CBE" w:rsidRPr="0052379D">
        <w:rPr>
          <w:color w:val="auto"/>
        </w:rPr>
        <w:t>50.000</w:t>
      </w:r>
      <w:r w:rsidRPr="0052379D">
        <w:rPr>
          <w:color w:val="auto"/>
        </w:rPr>
        <w:t xml:space="preserve">,00 eura (bez PDV-a), odnosno za nabavu radova procijenjene vrijednosti do </w:t>
      </w:r>
      <w:r w:rsidR="00FB0CBE" w:rsidRPr="0052379D">
        <w:rPr>
          <w:color w:val="auto"/>
        </w:rPr>
        <w:t>100.000</w:t>
      </w:r>
      <w:r w:rsidRPr="0052379D">
        <w:rPr>
          <w:color w:val="auto"/>
        </w:rPr>
        <w:t>,00 eura (bez PDV-a), Naručitelj nije obavezan primjenjivati Zakon o javnoj nabavi, tj. za navedene nabave provode se postupci propisani ovim Pravilnikom.</w:t>
      </w:r>
    </w:p>
    <w:p w14:paraId="0051DFBE" w14:textId="77777777" w:rsidR="0052379D" w:rsidRPr="0052379D" w:rsidRDefault="0052379D">
      <w:pPr>
        <w:pStyle w:val="BodyA"/>
        <w:jc w:val="both"/>
        <w:rPr>
          <w:color w:val="auto"/>
        </w:rPr>
      </w:pPr>
    </w:p>
    <w:p w14:paraId="319B6655" w14:textId="77777777" w:rsidR="00A13D85" w:rsidRDefault="00A13D85">
      <w:pPr>
        <w:pStyle w:val="BodyA"/>
        <w:jc w:val="both"/>
        <w:rPr>
          <w:color w:val="auto"/>
        </w:rPr>
      </w:pPr>
      <w:r w:rsidRPr="0052379D">
        <w:rPr>
          <w:color w:val="auto"/>
        </w:rPr>
        <w:t xml:space="preserve">(3) Odredbe ovoga Pravilnika ne primjenjuju se na: </w:t>
      </w:r>
    </w:p>
    <w:p w14:paraId="2AE697E3" w14:textId="77777777" w:rsidR="0052379D" w:rsidRPr="0052379D" w:rsidRDefault="0052379D">
      <w:pPr>
        <w:pStyle w:val="BodyA"/>
        <w:jc w:val="both"/>
        <w:rPr>
          <w:color w:val="auto"/>
        </w:rPr>
      </w:pPr>
    </w:p>
    <w:p w14:paraId="044B9813" w14:textId="56C98423" w:rsidR="00A13D85" w:rsidRDefault="00A13D85" w:rsidP="0052379D">
      <w:pPr>
        <w:pStyle w:val="BodyA"/>
        <w:numPr>
          <w:ilvl w:val="0"/>
          <w:numId w:val="7"/>
        </w:numPr>
        <w:jc w:val="both"/>
        <w:rPr>
          <w:color w:val="auto"/>
        </w:rPr>
      </w:pPr>
      <w:r w:rsidRPr="0052379D">
        <w:rPr>
          <w:color w:val="auto"/>
        </w:rPr>
        <w:t>plaćanja koja se izvršavaju temeljem već sklopljenih ugovora, sporazuma ili zakonskih obveza Naručitelja, a koja se odnose osobito na zakupnine, komunalne usluge, obvezne članarine te druga slična plaćanja koja proizlaze iz već preuzetih ugovornih ili zakonskih obveza Naručitelja,</w:t>
      </w:r>
    </w:p>
    <w:p w14:paraId="4A0331A4" w14:textId="77777777" w:rsidR="0052379D" w:rsidRDefault="00A13D85" w:rsidP="0052379D">
      <w:pPr>
        <w:pStyle w:val="BodyA"/>
        <w:numPr>
          <w:ilvl w:val="0"/>
          <w:numId w:val="7"/>
        </w:numPr>
        <w:jc w:val="both"/>
        <w:rPr>
          <w:color w:val="auto"/>
        </w:rPr>
      </w:pPr>
      <w:r w:rsidRPr="0052379D">
        <w:rPr>
          <w:color w:val="auto"/>
        </w:rPr>
        <w:t xml:space="preserve">pojedinačne nabave procijenjene vrijednosti manje ili jednake 15.000,00 eura za robe, usluge i radove, koje se provode radi žurne ili neodgodive potrebe, a koje Naručitelj nije mogao unaprijed predvidjeti, samo ako bi provođenje postupka prema ovom Pravilniku onemogućilo pravodobno izvršenje obveza Naručitelja ili uzrokovalo štetu u obavljanju njegove djelatnosti, </w:t>
      </w:r>
    </w:p>
    <w:p w14:paraId="5640C1B8" w14:textId="526AA831" w:rsidR="00A13D85" w:rsidRDefault="00A13D85" w:rsidP="0052379D">
      <w:pPr>
        <w:pStyle w:val="BodyA"/>
        <w:numPr>
          <w:ilvl w:val="0"/>
          <w:numId w:val="7"/>
        </w:numPr>
        <w:jc w:val="both"/>
        <w:rPr>
          <w:color w:val="auto"/>
        </w:rPr>
      </w:pPr>
      <w:r w:rsidRPr="0052379D">
        <w:rPr>
          <w:color w:val="auto"/>
        </w:rPr>
        <w:t xml:space="preserve">plaćanje kotizacija za sudjelovanje na stručnim skupovima, konferencijama, seminarima i drugim stručnim događanjima, </w:t>
      </w:r>
    </w:p>
    <w:p w14:paraId="7F60CE2C" w14:textId="0B510414" w:rsidR="00A13D85" w:rsidRDefault="0052379D" w:rsidP="0052379D">
      <w:pPr>
        <w:pStyle w:val="BodyA"/>
        <w:numPr>
          <w:ilvl w:val="0"/>
          <w:numId w:val="7"/>
        </w:numPr>
        <w:jc w:val="both"/>
        <w:rPr>
          <w:color w:val="auto"/>
        </w:rPr>
      </w:pPr>
      <w:r w:rsidRPr="0052379D">
        <w:rPr>
          <w:color w:val="auto"/>
        </w:rPr>
        <w:t>troškove službenih putovanja, uključujući troškove smještaja, prijevoza i dnevnice, koji se podmiruju sukladno posebnim propisima</w:t>
      </w:r>
      <w:r>
        <w:rPr>
          <w:color w:val="auto"/>
        </w:rPr>
        <w:t>,</w:t>
      </w:r>
    </w:p>
    <w:p w14:paraId="741DEA14" w14:textId="0125B71E" w:rsidR="0052379D" w:rsidRDefault="0052379D" w:rsidP="0052379D">
      <w:pPr>
        <w:pStyle w:val="BodyA"/>
        <w:numPr>
          <w:ilvl w:val="0"/>
          <w:numId w:val="7"/>
        </w:numPr>
        <w:jc w:val="both"/>
        <w:rPr>
          <w:color w:val="auto"/>
        </w:rPr>
      </w:pPr>
      <w:r w:rsidRPr="0052379D">
        <w:rPr>
          <w:color w:val="auto"/>
        </w:rPr>
        <w:t>pretplate na stručnu literaturu, baze podataka, časopise i elektroničke publikacije, ako se nabavljaju izravno od izdavača ili ovlaštenog distributera,</w:t>
      </w:r>
    </w:p>
    <w:p w14:paraId="43E97DB1" w14:textId="0049691B" w:rsidR="00A13D85" w:rsidRPr="0052379D" w:rsidRDefault="0052379D" w:rsidP="0052379D">
      <w:pPr>
        <w:pStyle w:val="BodyA"/>
        <w:numPr>
          <w:ilvl w:val="0"/>
          <w:numId w:val="7"/>
        </w:numPr>
        <w:jc w:val="both"/>
        <w:rPr>
          <w:color w:val="auto"/>
        </w:rPr>
      </w:pPr>
      <w:r w:rsidRPr="0052379D">
        <w:rPr>
          <w:color w:val="auto"/>
        </w:rPr>
        <w:t>nabavu muzejskih predmeta, stvaranje umjetničkog djela i umjetničke izvedbe.</w:t>
      </w:r>
    </w:p>
    <w:p w14:paraId="42588869" w14:textId="77777777" w:rsidR="00A13D85" w:rsidRPr="0052379D" w:rsidRDefault="00A13D85">
      <w:pPr>
        <w:pStyle w:val="BodyA"/>
        <w:jc w:val="both"/>
        <w:rPr>
          <w:color w:val="auto"/>
        </w:rPr>
      </w:pPr>
    </w:p>
    <w:p w14:paraId="3ADEA1C2" w14:textId="6DB77A43" w:rsidR="00AE16CD" w:rsidRDefault="00000000">
      <w:pPr>
        <w:pStyle w:val="BodyA"/>
        <w:jc w:val="both"/>
        <w:rPr>
          <w:color w:val="auto"/>
        </w:rPr>
      </w:pPr>
      <w:r w:rsidRPr="0052379D">
        <w:rPr>
          <w:color w:val="auto"/>
        </w:rPr>
        <w:t>(</w:t>
      </w:r>
      <w:r w:rsidR="00A13D85" w:rsidRPr="0052379D">
        <w:rPr>
          <w:color w:val="auto"/>
        </w:rPr>
        <w:t>4</w:t>
      </w:r>
      <w:r w:rsidRPr="0052379D">
        <w:rPr>
          <w:color w:val="auto"/>
        </w:rPr>
        <w:t xml:space="preserve">) Za nabave radova, roba i usluga procijenjene vrijednosti nabave do </w:t>
      </w:r>
      <w:r w:rsidR="00F51B8F" w:rsidRPr="0052379D">
        <w:rPr>
          <w:color w:val="auto"/>
        </w:rPr>
        <w:t>5</w:t>
      </w:r>
      <w:r w:rsidRPr="0052379D">
        <w:rPr>
          <w:color w:val="auto"/>
        </w:rPr>
        <w:t>.000,00 eura neće se primjenjivati odredbe ovog Pravilnika nego će se ispostavljati narudžbenice ponuditelju.</w:t>
      </w:r>
    </w:p>
    <w:p w14:paraId="2FA9E41B" w14:textId="77777777" w:rsidR="0052379D" w:rsidRPr="0052379D" w:rsidRDefault="0052379D">
      <w:pPr>
        <w:pStyle w:val="BodyA"/>
        <w:jc w:val="both"/>
        <w:rPr>
          <w:color w:val="auto"/>
        </w:rPr>
      </w:pPr>
    </w:p>
    <w:p w14:paraId="09F0565D" w14:textId="3FBBFEE3" w:rsidR="00AE16CD" w:rsidRDefault="00000000">
      <w:pPr>
        <w:pStyle w:val="BodyA"/>
        <w:jc w:val="both"/>
        <w:rPr>
          <w:color w:val="auto"/>
        </w:rPr>
      </w:pPr>
      <w:r w:rsidRPr="0052379D">
        <w:rPr>
          <w:color w:val="auto"/>
        </w:rPr>
        <w:lastRenderedPageBreak/>
        <w:t>(</w:t>
      </w:r>
      <w:r w:rsidR="00A13D85" w:rsidRPr="0052379D">
        <w:rPr>
          <w:color w:val="auto"/>
        </w:rPr>
        <w:t>5</w:t>
      </w:r>
      <w:r w:rsidRPr="0052379D">
        <w:rPr>
          <w:color w:val="auto"/>
        </w:rPr>
        <w:t>) U provedbi nabave roba, usluga i izvođenja radova, pored ovog Pravilnika Naručitelj može primjenjivati i druge važeće zakone, podzakonske akte, upute, odluke i pravilnike, a koji se odnose na pojedini predmet nabave.</w:t>
      </w:r>
    </w:p>
    <w:p w14:paraId="67E50823" w14:textId="77777777" w:rsidR="0052379D" w:rsidRPr="0052379D" w:rsidRDefault="0052379D">
      <w:pPr>
        <w:pStyle w:val="BodyA"/>
        <w:jc w:val="both"/>
        <w:rPr>
          <w:color w:val="auto"/>
        </w:rPr>
      </w:pPr>
    </w:p>
    <w:p w14:paraId="642DDAD1" w14:textId="24DC8DB8" w:rsidR="00AE16CD" w:rsidRPr="0052379D" w:rsidRDefault="00000000">
      <w:pPr>
        <w:pStyle w:val="BodyA"/>
        <w:jc w:val="both"/>
        <w:rPr>
          <w:color w:val="auto"/>
        </w:rPr>
      </w:pPr>
      <w:r w:rsidRPr="0052379D">
        <w:rPr>
          <w:color w:val="auto"/>
        </w:rPr>
        <w:t>(</w:t>
      </w:r>
      <w:r w:rsidR="00A13D85" w:rsidRPr="0052379D">
        <w:rPr>
          <w:color w:val="auto"/>
        </w:rPr>
        <w:t>6</w:t>
      </w:r>
      <w:r w:rsidRPr="0052379D">
        <w:rPr>
          <w:color w:val="auto"/>
        </w:rPr>
        <w:t>)Sredstva komunikacije i svake druge razmjene informacija između Naručitelja i gospodarskih subjekata su: poštanska pošiljka,</w:t>
      </w:r>
      <w:r w:rsidR="0052379D">
        <w:rPr>
          <w:color w:val="auto"/>
        </w:rPr>
        <w:t xml:space="preserve"> </w:t>
      </w:r>
      <w:r w:rsidRPr="0052379D">
        <w:rPr>
          <w:color w:val="auto"/>
        </w:rPr>
        <w:t>elektronička pošta, Internet stranica ili kombinacija tih sredstava,</w:t>
      </w:r>
      <w:r w:rsidR="00A13D85" w:rsidRPr="0052379D">
        <w:rPr>
          <w:color w:val="auto"/>
        </w:rPr>
        <w:t xml:space="preserve"> te  Elektronički oglasnik javne nabave Republike Hrvatske (u daljnjem tekstu: EOJN)</w:t>
      </w:r>
      <w:r w:rsidR="0052379D">
        <w:rPr>
          <w:strike/>
          <w:color w:val="auto"/>
        </w:rPr>
        <w:t xml:space="preserve"> </w:t>
      </w:r>
      <w:r w:rsidRPr="0052379D">
        <w:rPr>
          <w:color w:val="auto"/>
        </w:rPr>
        <w:t>prema odabiru Naručitelja u svakom pojedinom postupku nabave.</w:t>
      </w:r>
    </w:p>
    <w:p w14:paraId="4E306422" w14:textId="77777777" w:rsidR="00AE16CD" w:rsidRPr="0052379D" w:rsidRDefault="00000000">
      <w:pPr>
        <w:pStyle w:val="BodyA"/>
        <w:jc w:val="both"/>
        <w:rPr>
          <w:color w:val="auto"/>
        </w:rPr>
      </w:pPr>
      <w:r w:rsidRPr="0052379D">
        <w:rPr>
          <w:color w:val="auto"/>
        </w:rPr>
        <w:t xml:space="preserve">  </w:t>
      </w:r>
    </w:p>
    <w:p w14:paraId="317E4EE2" w14:textId="74240D71" w:rsidR="00AE16CD" w:rsidRPr="0052379D" w:rsidRDefault="00000000" w:rsidP="00124785">
      <w:pPr>
        <w:pStyle w:val="BodyA"/>
        <w:numPr>
          <w:ilvl w:val="0"/>
          <w:numId w:val="2"/>
        </w:numPr>
        <w:rPr>
          <w:b/>
          <w:bCs/>
          <w:color w:val="auto"/>
          <w:sz w:val="28"/>
          <w:szCs w:val="28"/>
        </w:rPr>
      </w:pPr>
      <w:r w:rsidRPr="0052379D">
        <w:rPr>
          <w:b/>
          <w:bCs/>
          <w:color w:val="auto"/>
          <w:sz w:val="28"/>
          <w:szCs w:val="28"/>
        </w:rPr>
        <w:t>Sprječavanje sukoba interesa</w:t>
      </w:r>
    </w:p>
    <w:p w14:paraId="55A50878" w14:textId="77777777" w:rsidR="00AE16CD" w:rsidRPr="0052379D" w:rsidRDefault="00AE16CD">
      <w:pPr>
        <w:pStyle w:val="BodyA"/>
        <w:jc w:val="both"/>
        <w:rPr>
          <w:b/>
          <w:bCs/>
          <w:color w:val="auto"/>
        </w:rPr>
      </w:pPr>
    </w:p>
    <w:p w14:paraId="3742D1AA" w14:textId="77777777" w:rsidR="00AE16CD" w:rsidRPr="0052379D" w:rsidRDefault="00000000">
      <w:pPr>
        <w:pStyle w:val="BodyA"/>
        <w:jc w:val="center"/>
        <w:rPr>
          <w:b/>
          <w:bCs/>
          <w:color w:val="auto"/>
        </w:rPr>
      </w:pPr>
      <w:r w:rsidRPr="0052379D">
        <w:rPr>
          <w:b/>
          <w:bCs/>
          <w:color w:val="auto"/>
        </w:rPr>
        <w:t>Članak 2.</w:t>
      </w:r>
    </w:p>
    <w:p w14:paraId="19723A15" w14:textId="77777777" w:rsidR="00AE16CD" w:rsidRPr="0052379D" w:rsidRDefault="00AE16CD">
      <w:pPr>
        <w:pStyle w:val="BodyA"/>
        <w:jc w:val="both"/>
        <w:rPr>
          <w:b/>
          <w:bCs/>
          <w:color w:val="auto"/>
        </w:rPr>
      </w:pPr>
    </w:p>
    <w:p w14:paraId="4E2AEA81" w14:textId="0D458AB4" w:rsidR="00AE16CD" w:rsidRPr="0052379D" w:rsidRDefault="00000000" w:rsidP="00FF588F">
      <w:pPr>
        <w:pStyle w:val="BodyA"/>
        <w:numPr>
          <w:ilvl w:val="0"/>
          <w:numId w:val="1"/>
        </w:numPr>
        <w:jc w:val="both"/>
        <w:rPr>
          <w:color w:val="auto"/>
        </w:rPr>
      </w:pPr>
      <w:r w:rsidRPr="0052379D">
        <w:rPr>
          <w:color w:val="auto"/>
        </w:rPr>
        <w:t>O sukobu interesa na odgovarajući način primjenjuju se odredbe Zakona o javnoj nabavi.</w:t>
      </w:r>
    </w:p>
    <w:p w14:paraId="534EB368" w14:textId="77777777" w:rsidR="00FF588F" w:rsidRPr="0052379D" w:rsidRDefault="00FF588F" w:rsidP="00FF588F">
      <w:pPr>
        <w:pStyle w:val="BodyA"/>
        <w:ind w:left="480"/>
        <w:jc w:val="both"/>
        <w:rPr>
          <w:color w:val="auto"/>
        </w:rPr>
      </w:pPr>
    </w:p>
    <w:p w14:paraId="391BD2F0" w14:textId="7AF87665" w:rsidR="00FF588F" w:rsidRPr="0052379D" w:rsidRDefault="00FF588F" w:rsidP="00FF588F">
      <w:pPr>
        <w:pStyle w:val="BodyA"/>
        <w:numPr>
          <w:ilvl w:val="0"/>
          <w:numId w:val="2"/>
        </w:numPr>
        <w:jc w:val="both"/>
        <w:rPr>
          <w:b/>
          <w:bCs/>
          <w:color w:val="auto"/>
          <w:sz w:val="28"/>
          <w:szCs w:val="28"/>
        </w:rPr>
      </w:pPr>
      <w:r w:rsidRPr="0052379D">
        <w:rPr>
          <w:b/>
          <w:bCs/>
          <w:color w:val="auto"/>
          <w:sz w:val="28"/>
          <w:szCs w:val="28"/>
        </w:rPr>
        <w:t xml:space="preserve">Razgraničenje postupaka prema vrijednosti </w:t>
      </w:r>
    </w:p>
    <w:p w14:paraId="49CE6BEC" w14:textId="77777777" w:rsidR="00FF588F" w:rsidRPr="0052379D" w:rsidRDefault="00FF588F" w:rsidP="00FF588F">
      <w:pPr>
        <w:pStyle w:val="BodyA"/>
        <w:ind w:left="480"/>
        <w:jc w:val="both"/>
        <w:rPr>
          <w:color w:val="auto"/>
        </w:rPr>
      </w:pPr>
    </w:p>
    <w:p w14:paraId="118D88A7" w14:textId="77777777" w:rsidR="00FF588F" w:rsidRPr="0052379D" w:rsidRDefault="00FF588F" w:rsidP="00FF588F">
      <w:pPr>
        <w:pStyle w:val="BodyA"/>
        <w:ind w:left="480"/>
        <w:jc w:val="center"/>
        <w:rPr>
          <w:b/>
          <w:bCs/>
          <w:color w:val="auto"/>
        </w:rPr>
      </w:pPr>
      <w:r w:rsidRPr="0052379D">
        <w:rPr>
          <w:b/>
          <w:bCs/>
          <w:color w:val="auto"/>
        </w:rPr>
        <w:t>Članak 3.</w:t>
      </w:r>
    </w:p>
    <w:p w14:paraId="4D3B8A83" w14:textId="77777777" w:rsidR="00FF588F" w:rsidRPr="0052379D" w:rsidRDefault="00FF588F" w:rsidP="00FF588F">
      <w:pPr>
        <w:pStyle w:val="BodyA"/>
        <w:ind w:left="480"/>
        <w:jc w:val="center"/>
        <w:rPr>
          <w:b/>
          <w:bCs/>
          <w:color w:val="auto"/>
        </w:rPr>
      </w:pPr>
    </w:p>
    <w:p w14:paraId="5762CFE8" w14:textId="77777777" w:rsidR="00FF588F" w:rsidRPr="0052379D" w:rsidRDefault="00FF588F" w:rsidP="00FF588F">
      <w:pPr>
        <w:pStyle w:val="BodyA"/>
        <w:rPr>
          <w:color w:val="auto"/>
        </w:rPr>
      </w:pPr>
      <w:r w:rsidRPr="0052379D">
        <w:rPr>
          <w:color w:val="auto"/>
        </w:rPr>
        <w:t xml:space="preserve">Postupci jednostavne nabave i njihova provedba razlikuju se s obzirom na procijenjenu vrijednost jednostavne nabave kako slijedi: </w:t>
      </w:r>
    </w:p>
    <w:p w14:paraId="0F8997AF" w14:textId="0D89E0DF" w:rsidR="00FF588F" w:rsidRDefault="00FF588F" w:rsidP="0052379D">
      <w:pPr>
        <w:pStyle w:val="BodyA"/>
        <w:numPr>
          <w:ilvl w:val="0"/>
          <w:numId w:val="8"/>
        </w:numPr>
        <w:rPr>
          <w:color w:val="auto"/>
        </w:rPr>
      </w:pPr>
      <w:r w:rsidRPr="0052379D">
        <w:rPr>
          <w:color w:val="auto"/>
        </w:rPr>
        <w:t>postupci procijenjene vrijednosti manje od 5.000,00 eura, postupci izravnog ugovaranj</w:t>
      </w:r>
      <w:r w:rsidR="00712736" w:rsidRPr="0052379D">
        <w:rPr>
          <w:color w:val="auto"/>
        </w:rPr>
        <w:t>a</w:t>
      </w:r>
      <w:r w:rsidRPr="0052379D">
        <w:rPr>
          <w:color w:val="auto"/>
        </w:rPr>
        <w:t xml:space="preserve">, </w:t>
      </w:r>
    </w:p>
    <w:p w14:paraId="5E6E7220" w14:textId="4B731413" w:rsidR="00FF588F" w:rsidRDefault="00FF588F" w:rsidP="00FF588F">
      <w:pPr>
        <w:pStyle w:val="BodyA"/>
        <w:numPr>
          <w:ilvl w:val="0"/>
          <w:numId w:val="8"/>
        </w:numPr>
        <w:rPr>
          <w:color w:val="auto"/>
        </w:rPr>
      </w:pPr>
      <w:r w:rsidRPr="0052379D">
        <w:rPr>
          <w:color w:val="auto"/>
        </w:rPr>
        <w:t xml:space="preserve">postupci procijenjene vrijednosti jednake ili veće od 5.000,00 eura, a manje ili jednake 15.000,00 eura, postupci nabave s pozivom odabranim gospodarskim subjektima, </w:t>
      </w:r>
    </w:p>
    <w:p w14:paraId="4FDAEC61" w14:textId="4E9EDC06" w:rsidR="00FF588F" w:rsidRDefault="00FF588F" w:rsidP="00FF588F">
      <w:pPr>
        <w:pStyle w:val="BodyA"/>
        <w:numPr>
          <w:ilvl w:val="0"/>
          <w:numId w:val="8"/>
        </w:numPr>
        <w:rPr>
          <w:color w:val="auto"/>
        </w:rPr>
      </w:pPr>
      <w:r w:rsidRPr="0052379D">
        <w:rPr>
          <w:color w:val="auto"/>
        </w:rPr>
        <w:t xml:space="preserve">postupci procijenjene vrijednosti veće od 15.000,00 eura, a manje ili jednake 25.000,00 eura za robe i usluge, odnosno manje ili jednake 45.000,00 eura za radove, provode se slanjem poziva na dostavu ponuda odabranim gospodarskim subjektima putem modula jednostavne nabave u EOJN RH, </w:t>
      </w:r>
    </w:p>
    <w:p w14:paraId="085D6C73" w14:textId="15639AFC" w:rsidR="00FF588F" w:rsidRPr="0052379D" w:rsidRDefault="00FF588F" w:rsidP="00FF588F">
      <w:pPr>
        <w:pStyle w:val="BodyA"/>
        <w:numPr>
          <w:ilvl w:val="0"/>
          <w:numId w:val="8"/>
        </w:numPr>
        <w:rPr>
          <w:color w:val="auto"/>
        </w:rPr>
      </w:pPr>
      <w:r w:rsidRPr="0052379D">
        <w:rPr>
          <w:color w:val="auto"/>
        </w:rPr>
        <w:t xml:space="preserve">postupci procijenjene vrijednosti veće od 25.000,00 eura do manje od 50.000,00 eura za robe i usluge, odnosno veće od 45.000,00 eura do manje od 100.000,00 eura za radove, provode se obveznom javnom objavom poziva na dostavu ponuda unutar modula jednostavne nabave u EOJN RH.  </w:t>
      </w:r>
    </w:p>
    <w:p w14:paraId="5F733D83" w14:textId="77777777" w:rsidR="00AE16CD" w:rsidRPr="0052379D" w:rsidRDefault="00AE16CD">
      <w:pPr>
        <w:pStyle w:val="BodyA"/>
        <w:jc w:val="both"/>
        <w:rPr>
          <w:b/>
          <w:bCs/>
          <w:color w:val="auto"/>
        </w:rPr>
      </w:pPr>
    </w:p>
    <w:p w14:paraId="630BC4F2" w14:textId="77777777" w:rsidR="00AE16CD" w:rsidRPr="0052379D" w:rsidRDefault="00AE16CD">
      <w:pPr>
        <w:pStyle w:val="BodyA"/>
        <w:jc w:val="both"/>
        <w:rPr>
          <w:b/>
          <w:bCs/>
          <w:color w:val="auto"/>
        </w:rPr>
      </w:pPr>
    </w:p>
    <w:p w14:paraId="558F6981" w14:textId="752F0DF1" w:rsidR="00AE16CD" w:rsidRPr="0052379D" w:rsidRDefault="00000000" w:rsidP="00FF588F">
      <w:pPr>
        <w:pStyle w:val="BodyA"/>
        <w:numPr>
          <w:ilvl w:val="0"/>
          <w:numId w:val="2"/>
        </w:numPr>
        <w:jc w:val="both"/>
        <w:rPr>
          <w:b/>
          <w:bCs/>
          <w:color w:val="auto"/>
          <w:sz w:val="28"/>
          <w:szCs w:val="28"/>
        </w:rPr>
      </w:pPr>
      <w:r w:rsidRPr="0052379D">
        <w:rPr>
          <w:b/>
          <w:bCs/>
          <w:color w:val="auto"/>
          <w:sz w:val="28"/>
          <w:szCs w:val="28"/>
        </w:rPr>
        <w:t>Pokretanje i priprema postupka jednostavne nabave</w:t>
      </w:r>
    </w:p>
    <w:p w14:paraId="374F8212" w14:textId="77777777" w:rsidR="00FF588F" w:rsidRPr="0052379D" w:rsidRDefault="00FF588F" w:rsidP="00FF588F">
      <w:pPr>
        <w:pStyle w:val="BodyA"/>
        <w:ind w:left="1080"/>
        <w:jc w:val="both"/>
        <w:rPr>
          <w:b/>
          <w:bCs/>
          <w:color w:val="auto"/>
          <w:sz w:val="28"/>
          <w:szCs w:val="28"/>
        </w:rPr>
      </w:pPr>
    </w:p>
    <w:p w14:paraId="6CD6C84C" w14:textId="29D69354" w:rsidR="00FF588F" w:rsidRPr="0052379D" w:rsidRDefault="00FF588F" w:rsidP="00FF588F">
      <w:pPr>
        <w:pStyle w:val="BodyA"/>
        <w:jc w:val="center"/>
        <w:rPr>
          <w:i/>
          <w:iCs/>
          <w:color w:val="auto"/>
          <w:sz w:val="28"/>
          <w:szCs w:val="28"/>
        </w:rPr>
      </w:pPr>
      <w:r w:rsidRPr="0052379D">
        <w:rPr>
          <w:i/>
          <w:iCs/>
          <w:color w:val="auto"/>
          <w:sz w:val="28"/>
          <w:szCs w:val="28"/>
        </w:rPr>
        <w:t>Postupci procijenjene vrijednosti do 5.000,00 eura</w:t>
      </w:r>
    </w:p>
    <w:p w14:paraId="79CF61C9" w14:textId="77777777" w:rsidR="00AE16CD" w:rsidRPr="0052379D" w:rsidRDefault="00AE16CD">
      <w:pPr>
        <w:pStyle w:val="BodyA"/>
        <w:jc w:val="both"/>
        <w:rPr>
          <w:b/>
          <w:bCs/>
          <w:color w:val="auto"/>
        </w:rPr>
      </w:pPr>
    </w:p>
    <w:p w14:paraId="23E759C0" w14:textId="17764B40" w:rsidR="00AE16CD" w:rsidRPr="0052379D" w:rsidRDefault="00000000">
      <w:pPr>
        <w:pStyle w:val="BodyA"/>
        <w:jc w:val="center"/>
        <w:rPr>
          <w:b/>
          <w:bCs/>
          <w:color w:val="auto"/>
        </w:rPr>
      </w:pPr>
      <w:r w:rsidRPr="0052379D">
        <w:rPr>
          <w:b/>
          <w:bCs/>
          <w:color w:val="auto"/>
        </w:rPr>
        <w:t xml:space="preserve">Članak </w:t>
      </w:r>
      <w:r w:rsidR="00651708" w:rsidRPr="0052379D">
        <w:rPr>
          <w:b/>
          <w:bCs/>
          <w:color w:val="auto"/>
        </w:rPr>
        <w:t>4</w:t>
      </w:r>
      <w:r w:rsidRPr="0052379D">
        <w:rPr>
          <w:b/>
          <w:bCs/>
          <w:color w:val="auto"/>
        </w:rPr>
        <w:t>.</w:t>
      </w:r>
    </w:p>
    <w:p w14:paraId="5AFD3D23" w14:textId="1413712B" w:rsidR="00651708" w:rsidRDefault="00651708" w:rsidP="00651708">
      <w:pPr>
        <w:pStyle w:val="BodyA"/>
        <w:jc w:val="both"/>
        <w:rPr>
          <w:color w:val="auto"/>
        </w:rPr>
      </w:pPr>
      <w:r w:rsidRPr="0052379D">
        <w:rPr>
          <w:color w:val="auto"/>
        </w:rPr>
        <w:t xml:space="preserve"> Za nabave radova, roba i usluga procijenjene vrijednosti nabave do </w:t>
      </w:r>
      <w:r w:rsidR="006332E1" w:rsidRPr="0052379D">
        <w:rPr>
          <w:color w:val="auto"/>
        </w:rPr>
        <w:t>5</w:t>
      </w:r>
      <w:r w:rsidRPr="0052379D">
        <w:rPr>
          <w:color w:val="auto"/>
        </w:rPr>
        <w:t>.000,00 eura neće se primjenjivati odredbe ovog Pravilnika nego će se ispostavljati narudžbenice ponuditelju.</w:t>
      </w:r>
    </w:p>
    <w:p w14:paraId="09EBC712" w14:textId="77777777" w:rsidR="0052379D" w:rsidRDefault="0052379D" w:rsidP="00651708">
      <w:pPr>
        <w:pStyle w:val="BodyA"/>
        <w:jc w:val="both"/>
        <w:rPr>
          <w:color w:val="auto"/>
        </w:rPr>
      </w:pPr>
    </w:p>
    <w:p w14:paraId="0E71D104" w14:textId="77777777" w:rsidR="0052379D" w:rsidRDefault="0052379D" w:rsidP="00651708">
      <w:pPr>
        <w:pStyle w:val="BodyA"/>
        <w:jc w:val="both"/>
        <w:rPr>
          <w:color w:val="auto"/>
        </w:rPr>
      </w:pPr>
    </w:p>
    <w:p w14:paraId="366D0BD5" w14:textId="77777777" w:rsidR="0052379D" w:rsidRDefault="0052379D" w:rsidP="00651708">
      <w:pPr>
        <w:pStyle w:val="BodyA"/>
        <w:jc w:val="both"/>
        <w:rPr>
          <w:color w:val="auto"/>
        </w:rPr>
      </w:pPr>
    </w:p>
    <w:p w14:paraId="0EEF2591" w14:textId="77777777" w:rsidR="0052379D" w:rsidRDefault="0052379D" w:rsidP="00651708">
      <w:pPr>
        <w:pStyle w:val="BodyA"/>
        <w:jc w:val="both"/>
        <w:rPr>
          <w:color w:val="auto"/>
        </w:rPr>
      </w:pPr>
    </w:p>
    <w:p w14:paraId="753D1580" w14:textId="77777777" w:rsidR="0052379D" w:rsidRDefault="0052379D" w:rsidP="00651708">
      <w:pPr>
        <w:pStyle w:val="BodyA"/>
        <w:jc w:val="both"/>
        <w:rPr>
          <w:color w:val="auto"/>
        </w:rPr>
      </w:pPr>
    </w:p>
    <w:p w14:paraId="0E3411EE" w14:textId="77777777" w:rsidR="0052379D" w:rsidRPr="0052379D" w:rsidRDefault="0052379D" w:rsidP="00651708">
      <w:pPr>
        <w:pStyle w:val="BodyA"/>
        <w:jc w:val="both"/>
        <w:rPr>
          <w:color w:val="auto"/>
        </w:rPr>
      </w:pPr>
    </w:p>
    <w:p w14:paraId="4ECD2BB9" w14:textId="77777777" w:rsidR="00651708" w:rsidRPr="0052379D" w:rsidRDefault="00651708" w:rsidP="00651708">
      <w:pPr>
        <w:pStyle w:val="BodyA"/>
        <w:jc w:val="both"/>
        <w:rPr>
          <w:color w:val="auto"/>
        </w:rPr>
      </w:pPr>
    </w:p>
    <w:p w14:paraId="64DA3B61" w14:textId="5C4879FE" w:rsidR="00651708" w:rsidRPr="0052379D" w:rsidRDefault="00651708" w:rsidP="00651708">
      <w:pPr>
        <w:pStyle w:val="BodyA"/>
        <w:jc w:val="center"/>
        <w:rPr>
          <w:i/>
          <w:iCs/>
          <w:color w:val="auto"/>
          <w:sz w:val="28"/>
          <w:szCs w:val="28"/>
        </w:rPr>
      </w:pPr>
      <w:r w:rsidRPr="0052379D">
        <w:rPr>
          <w:i/>
          <w:iCs/>
          <w:color w:val="auto"/>
          <w:sz w:val="28"/>
          <w:szCs w:val="28"/>
        </w:rPr>
        <w:lastRenderedPageBreak/>
        <w:t>Postupci procijenjene vrijednosti od 5.000,00 do 15.000,00 eura</w:t>
      </w:r>
    </w:p>
    <w:p w14:paraId="4B11CFFB" w14:textId="77777777" w:rsidR="00651708" w:rsidRPr="0052379D" w:rsidRDefault="00651708" w:rsidP="00651708">
      <w:pPr>
        <w:pStyle w:val="BodyA"/>
        <w:jc w:val="center"/>
        <w:rPr>
          <w:i/>
          <w:iCs/>
          <w:color w:val="auto"/>
          <w:sz w:val="28"/>
          <w:szCs w:val="28"/>
        </w:rPr>
      </w:pPr>
    </w:p>
    <w:p w14:paraId="5842A7ED" w14:textId="1B2941C5" w:rsidR="00651708" w:rsidRPr="0052379D" w:rsidRDefault="00651708" w:rsidP="00651708">
      <w:pPr>
        <w:pStyle w:val="BodyA"/>
        <w:jc w:val="center"/>
        <w:rPr>
          <w:b/>
          <w:bCs/>
          <w:color w:val="auto"/>
        </w:rPr>
      </w:pPr>
      <w:r w:rsidRPr="0052379D">
        <w:rPr>
          <w:b/>
          <w:bCs/>
          <w:color w:val="auto"/>
        </w:rPr>
        <w:t>Članak 5.</w:t>
      </w:r>
    </w:p>
    <w:p w14:paraId="3E20F033" w14:textId="77777777" w:rsidR="00752DFC" w:rsidRPr="0052379D" w:rsidRDefault="00752DFC" w:rsidP="00752DFC">
      <w:pPr>
        <w:pStyle w:val="BodyA"/>
        <w:jc w:val="both"/>
        <w:rPr>
          <w:b/>
          <w:bCs/>
          <w:color w:val="auto"/>
        </w:rPr>
      </w:pPr>
    </w:p>
    <w:p w14:paraId="10AB9B1D" w14:textId="44A8C489" w:rsidR="00752DFC" w:rsidRPr="0052379D" w:rsidRDefault="00752DFC" w:rsidP="00752DFC">
      <w:pPr>
        <w:pStyle w:val="BodyA"/>
        <w:jc w:val="both"/>
        <w:rPr>
          <w:color w:val="auto"/>
        </w:rPr>
      </w:pPr>
      <w:r w:rsidRPr="0052379D">
        <w:rPr>
          <w:color w:val="auto"/>
        </w:rPr>
        <w:t>(1) Nabava radova, roba i usluga procijenjene vrijednosti  od 5.000,00 do 15.000,00 eura, provodi se izdavanjem narudžbenice i/ili zaključivanjem ugovora s jednim gospodarskim subjektom po vlastitom izboru.</w:t>
      </w:r>
    </w:p>
    <w:p w14:paraId="226A5F0F" w14:textId="77777777" w:rsidR="00752DFC" w:rsidRPr="0052379D" w:rsidRDefault="00752DFC" w:rsidP="00752DFC">
      <w:pPr>
        <w:pStyle w:val="BodyA"/>
        <w:jc w:val="both"/>
        <w:rPr>
          <w:color w:val="auto"/>
        </w:rPr>
      </w:pPr>
      <w:r w:rsidRPr="0052379D">
        <w:rPr>
          <w:color w:val="auto"/>
        </w:rPr>
        <w:t>Narudžbenica obavezno sadrži podatke o: ustrojstvenoj jedinici koja izdaje narudžbenicu, vrsti roba/radova/usluga koje se nabavljaju uz detaljnu specifikaciju jedinica mjere, količina, jediničnih cijena te ukupnih cijena, načinu i roku plaćanja, rok isporuke te podatke o gospodarskom subjektu-dobavljaču.</w:t>
      </w:r>
    </w:p>
    <w:p w14:paraId="65CD8CC7" w14:textId="77777777" w:rsidR="00752DFC" w:rsidRPr="0052379D" w:rsidRDefault="00752DFC" w:rsidP="00752DFC">
      <w:pPr>
        <w:pStyle w:val="BodyA"/>
        <w:jc w:val="both"/>
        <w:rPr>
          <w:color w:val="auto"/>
        </w:rPr>
      </w:pPr>
      <w:r w:rsidRPr="0052379D">
        <w:rPr>
          <w:color w:val="auto"/>
        </w:rPr>
        <w:t>Narudžbenicu potpisuje Ravnatelj/</w:t>
      </w:r>
      <w:proofErr w:type="spellStart"/>
      <w:r w:rsidRPr="0052379D">
        <w:rPr>
          <w:color w:val="auto"/>
        </w:rPr>
        <w:t>ica</w:t>
      </w:r>
      <w:proofErr w:type="spellEnd"/>
      <w:r w:rsidRPr="0052379D">
        <w:rPr>
          <w:color w:val="auto"/>
        </w:rPr>
        <w:t xml:space="preserve"> i osoba koja je sastavila narudžbenicu.</w:t>
      </w:r>
    </w:p>
    <w:p w14:paraId="199E8F54" w14:textId="77777777" w:rsidR="00752DFC" w:rsidRPr="0052379D" w:rsidRDefault="00752DFC" w:rsidP="00752DFC">
      <w:pPr>
        <w:pStyle w:val="BodyA"/>
        <w:jc w:val="both"/>
        <w:rPr>
          <w:color w:val="auto"/>
        </w:rPr>
      </w:pPr>
      <w:r w:rsidRPr="0052379D">
        <w:rPr>
          <w:color w:val="auto"/>
        </w:rPr>
        <w:t>O izdanim Narudžbenicama vodi se evidencija.</w:t>
      </w:r>
    </w:p>
    <w:p w14:paraId="72ED459B" w14:textId="77777777" w:rsidR="00752DFC" w:rsidRPr="0052379D" w:rsidRDefault="00752DFC" w:rsidP="00752DFC">
      <w:pPr>
        <w:pStyle w:val="BodyA"/>
        <w:jc w:val="both"/>
        <w:rPr>
          <w:color w:val="auto"/>
        </w:rPr>
      </w:pPr>
    </w:p>
    <w:p w14:paraId="13943F13" w14:textId="77777777" w:rsidR="00752DFC" w:rsidRPr="0052379D" w:rsidRDefault="00752DFC" w:rsidP="00752DFC">
      <w:pPr>
        <w:pStyle w:val="BodyA"/>
        <w:jc w:val="both"/>
        <w:rPr>
          <w:color w:val="auto"/>
        </w:rPr>
      </w:pPr>
      <w:r w:rsidRPr="0052379D">
        <w:rPr>
          <w:color w:val="auto"/>
        </w:rPr>
        <w:t>(2) Za nabavu usluga iz st. 1. ovog članka obavezan je pisani ugovor u slučajevima kada se nabavljaju intelektualne i osobne usluge, kao i kod stjecanja nefinancijske imovine – otkup</w:t>
      </w:r>
      <w:r w:rsidRPr="0052379D">
        <w:rPr>
          <w:b/>
          <w:bCs/>
          <w:color w:val="auto"/>
        </w:rPr>
        <w:t xml:space="preserve"> </w:t>
      </w:r>
      <w:r w:rsidRPr="0052379D">
        <w:rPr>
          <w:color w:val="auto"/>
        </w:rPr>
        <w:t>muzejske građe</w:t>
      </w:r>
      <w:r w:rsidRPr="0052379D">
        <w:rPr>
          <w:b/>
          <w:bCs/>
          <w:color w:val="auto"/>
        </w:rPr>
        <w:t xml:space="preserve">. </w:t>
      </w:r>
      <w:r w:rsidRPr="0052379D">
        <w:rPr>
          <w:color w:val="auto"/>
        </w:rPr>
        <w:t>Ugovor obavezno sadrži podatke o ugovornim stranama koje sklapaju ugovor, mjestu sklapanja ugovora, predmetu ugovora, cijeni i ostalim bitnim sastojcima ugovora sukladno Zakonu o obveznim odnosima. Ugovor potpisuje Ravnatelj/</w:t>
      </w:r>
      <w:proofErr w:type="spellStart"/>
      <w:r w:rsidRPr="0052379D">
        <w:rPr>
          <w:color w:val="auto"/>
        </w:rPr>
        <w:t>ica</w:t>
      </w:r>
      <w:proofErr w:type="spellEnd"/>
      <w:r w:rsidRPr="0052379D">
        <w:rPr>
          <w:color w:val="auto"/>
        </w:rPr>
        <w:t>.</w:t>
      </w:r>
    </w:p>
    <w:p w14:paraId="394487CE" w14:textId="77777777" w:rsidR="00752DFC" w:rsidRPr="0052379D" w:rsidRDefault="00752DFC" w:rsidP="00752DFC">
      <w:pPr>
        <w:pStyle w:val="BodyA"/>
        <w:jc w:val="both"/>
        <w:rPr>
          <w:color w:val="auto"/>
        </w:rPr>
      </w:pPr>
      <w:r w:rsidRPr="0052379D">
        <w:rPr>
          <w:color w:val="auto"/>
        </w:rPr>
        <w:t>O potpisanim Ugovorima vodi se evidencija.</w:t>
      </w:r>
    </w:p>
    <w:p w14:paraId="7A60606A" w14:textId="77777777" w:rsidR="00651708" w:rsidRPr="0052379D" w:rsidRDefault="00651708" w:rsidP="00651708">
      <w:pPr>
        <w:pStyle w:val="BodyA"/>
        <w:jc w:val="both"/>
        <w:rPr>
          <w:b/>
          <w:bCs/>
          <w:color w:val="auto"/>
        </w:rPr>
      </w:pPr>
    </w:p>
    <w:p w14:paraId="5A695504" w14:textId="065CCD9D" w:rsidR="00651708" w:rsidRPr="0052379D" w:rsidRDefault="00651708" w:rsidP="00651708">
      <w:pPr>
        <w:pStyle w:val="BodyA"/>
        <w:jc w:val="center"/>
        <w:rPr>
          <w:i/>
          <w:iCs/>
          <w:color w:val="auto"/>
          <w:sz w:val="28"/>
          <w:szCs w:val="28"/>
        </w:rPr>
      </w:pPr>
      <w:r w:rsidRPr="0052379D">
        <w:rPr>
          <w:i/>
          <w:iCs/>
          <w:color w:val="auto"/>
          <w:sz w:val="28"/>
          <w:szCs w:val="28"/>
        </w:rPr>
        <w:t>Postupci procijenjene vrijednosti veće od 15.000,00 eura, a manje ili jednake 25.000,00 eura za robe i usluge, odnosno manje ili jednake 45.000,00 eura za radove</w:t>
      </w:r>
    </w:p>
    <w:p w14:paraId="195F58A0" w14:textId="77777777" w:rsidR="00712736" w:rsidRPr="0052379D" w:rsidRDefault="00712736" w:rsidP="00651708">
      <w:pPr>
        <w:pStyle w:val="BodyA"/>
        <w:jc w:val="center"/>
        <w:rPr>
          <w:i/>
          <w:iCs/>
          <w:color w:val="auto"/>
          <w:sz w:val="28"/>
          <w:szCs w:val="28"/>
        </w:rPr>
      </w:pPr>
    </w:p>
    <w:p w14:paraId="1C9DCF19" w14:textId="035D6DF3" w:rsidR="00651708" w:rsidRPr="0052379D" w:rsidRDefault="00651708" w:rsidP="00651708">
      <w:pPr>
        <w:pStyle w:val="BodyA"/>
        <w:jc w:val="center"/>
        <w:rPr>
          <w:b/>
          <w:bCs/>
          <w:color w:val="auto"/>
        </w:rPr>
      </w:pPr>
      <w:r w:rsidRPr="0052379D">
        <w:rPr>
          <w:b/>
          <w:bCs/>
          <w:color w:val="auto"/>
        </w:rPr>
        <w:t xml:space="preserve">Članak </w:t>
      </w:r>
      <w:r w:rsidR="00DE16BB" w:rsidRPr="0052379D">
        <w:rPr>
          <w:b/>
          <w:bCs/>
          <w:color w:val="auto"/>
        </w:rPr>
        <w:t>6</w:t>
      </w:r>
      <w:r w:rsidRPr="0052379D">
        <w:rPr>
          <w:b/>
          <w:bCs/>
          <w:color w:val="auto"/>
        </w:rPr>
        <w:t>.</w:t>
      </w:r>
    </w:p>
    <w:p w14:paraId="2017484D" w14:textId="77777777" w:rsidR="00651708" w:rsidRPr="0052379D" w:rsidRDefault="00651708" w:rsidP="00651708">
      <w:pPr>
        <w:pStyle w:val="BodyA"/>
        <w:jc w:val="both"/>
        <w:rPr>
          <w:color w:val="auto"/>
        </w:rPr>
      </w:pPr>
      <w:r w:rsidRPr="0052379D">
        <w:rPr>
          <w:color w:val="auto"/>
        </w:rPr>
        <w:t xml:space="preserve">Postupak jednostavne nabave čija je procijenjena vrijednost veća od 15.000,00 i koja je jednaka ili manja od 25.000,00 eura za robe i usluge, odnosno  jednaka ili manja od 45.000,00 eura za radove, Naručitelj je obvezan provesti putem modula jednostavne nabave u EOJN RH: </w:t>
      </w:r>
    </w:p>
    <w:p w14:paraId="29ED75F9" w14:textId="77777777" w:rsidR="00651708" w:rsidRPr="0052379D" w:rsidRDefault="00651708" w:rsidP="00651708">
      <w:pPr>
        <w:pStyle w:val="BodyA"/>
        <w:ind w:firstLine="708"/>
        <w:jc w:val="both"/>
        <w:rPr>
          <w:color w:val="auto"/>
        </w:rPr>
      </w:pPr>
      <w:r w:rsidRPr="0052379D">
        <w:rPr>
          <w:color w:val="auto"/>
        </w:rPr>
        <w:t xml:space="preserve">1. Jednostavna nabava – e-Dostava s pozivom odabranom ili odabranim gospodarskim subjektima, s time da se poziv šalje na tri (3) ili više odabrana gospodarska subjekta ili  </w:t>
      </w:r>
    </w:p>
    <w:p w14:paraId="1BF8C0EB" w14:textId="383D7CE7" w:rsidR="00651708" w:rsidRPr="0052379D" w:rsidRDefault="00651708" w:rsidP="00651708">
      <w:pPr>
        <w:pStyle w:val="BodyA"/>
        <w:ind w:firstLine="708"/>
        <w:jc w:val="both"/>
        <w:rPr>
          <w:color w:val="auto"/>
        </w:rPr>
      </w:pPr>
      <w:r w:rsidRPr="0052379D">
        <w:rPr>
          <w:color w:val="auto"/>
        </w:rPr>
        <w:t>2. Jednostavna nabava – e-Dostava s javnom objavom poziva unutar modula jednostavne nabave u sustavu EOJN RH.</w:t>
      </w:r>
    </w:p>
    <w:p w14:paraId="6A7D3F81" w14:textId="77777777" w:rsidR="00DE16BB" w:rsidRPr="0052379D" w:rsidRDefault="00DE16BB" w:rsidP="00651708">
      <w:pPr>
        <w:pStyle w:val="BodyA"/>
        <w:ind w:firstLine="708"/>
        <w:jc w:val="both"/>
        <w:rPr>
          <w:color w:val="auto"/>
        </w:rPr>
      </w:pPr>
    </w:p>
    <w:p w14:paraId="2AB07275" w14:textId="2DD5E46C" w:rsidR="00DE16BB" w:rsidRPr="0052379D" w:rsidRDefault="00DE16BB" w:rsidP="00DE16BB">
      <w:pPr>
        <w:pStyle w:val="BodyA"/>
        <w:ind w:firstLine="708"/>
        <w:jc w:val="center"/>
        <w:rPr>
          <w:i/>
          <w:iCs/>
          <w:color w:val="auto"/>
          <w:sz w:val="28"/>
          <w:szCs w:val="28"/>
        </w:rPr>
      </w:pPr>
      <w:r w:rsidRPr="0052379D">
        <w:rPr>
          <w:i/>
          <w:iCs/>
          <w:color w:val="auto"/>
          <w:sz w:val="28"/>
          <w:szCs w:val="28"/>
        </w:rPr>
        <w:t>Postupci procijenjene vrijednosti veće od 25.000,00 eura i manje od 50.000,00 eura za robe i usluge, odnosno veće od 45.000,00 eura i manje od 100.000,00 eura za radove</w:t>
      </w:r>
    </w:p>
    <w:p w14:paraId="60777C6F" w14:textId="77777777" w:rsidR="00712736" w:rsidRPr="0052379D" w:rsidRDefault="00712736" w:rsidP="00DE16BB">
      <w:pPr>
        <w:pStyle w:val="BodyA"/>
        <w:ind w:firstLine="708"/>
        <w:jc w:val="center"/>
        <w:rPr>
          <w:i/>
          <w:iCs/>
          <w:color w:val="auto"/>
          <w:sz w:val="28"/>
          <w:szCs w:val="28"/>
        </w:rPr>
      </w:pPr>
    </w:p>
    <w:p w14:paraId="4BDF3A9C" w14:textId="43EB8DF5" w:rsidR="00DE16BB" w:rsidRPr="0052379D" w:rsidRDefault="00DE16BB" w:rsidP="00DE16BB">
      <w:pPr>
        <w:pStyle w:val="BodyA"/>
        <w:ind w:firstLine="708"/>
        <w:jc w:val="center"/>
        <w:rPr>
          <w:b/>
          <w:bCs/>
          <w:color w:val="auto"/>
        </w:rPr>
      </w:pPr>
      <w:r w:rsidRPr="0052379D">
        <w:rPr>
          <w:b/>
          <w:bCs/>
          <w:color w:val="auto"/>
        </w:rPr>
        <w:t>Članak 7.</w:t>
      </w:r>
    </w:p>
    <w:p w14:paraId="45098712" w14:textId="059B2A16" w:rsidR="00DE16BB" w:rsidRPr="0052379D" w:rsidRDefault="00712736" w:rsidP="00712736">
      <w:pPr>
        <w:pStyle w:val="BodyA"/>
        <w:jc w:val="both"/>
        <w:rPr>
          <w:color w:val="auto"/>
        </w:rPr>
      </w:pPr>
      <w:r w:rsidRPr="0052379D">
        <w:rPr>
          <w:color w:val="auto"/>
        </w:rPr>
        <w:t xml:space="preserve">(1) </w:t>
      </w:r>
      <w:r w:rsidR="00DE16BB" w:rsidRPr="0052379D">
        <w:rPr>
          <w:color w:val="auto"/>
        </w:rPr>
        <w:t xml:space="preserve">Za nabavu robe i usluga čija je procijenjena vrijednost veća od 25.000,00 eura, te za nabavu radova čija je procijenjena vrijednost veća od 45.000,00 eura, Naručitelj je obvezan sukladno Zakonu provesti postupak jednostavne nabave putem javne objave u modulu jednostavne nabave EOJN RH. Istovremeno Naručitelj može uputiti dodatni poziv pojedinom gospodarskom subjektu za sudjelovanje u postupku. </w:t>
      </w:r>
    </w:p>
    <w:p w14:paraId="440B0130" w14:textId="77777777" w:rsidR="00245F73" w:rsidRPr="0052379D" w:rsidRDefault="00245F73" w:rsidP="00245F73">
      <w:pPr>
        <w:pStyle w:val="BodyA"/>
        <w:ind w:left="420"/>
        <w:jc w:val="both"/>
        <w:rPr>
          <w:color w:val="auto"/>
        </w:rPr>
      </w:pPr>
    </w:p>
    <w:p w14:paraId="358C8BF4" w14:textId="77777777" w:rsidR="00DE16BB" w:rsidRPr="0052379D" w:rsidRDefault="00DE16BB" w:rsidP="00DE16BB">
      <w:pPr>
        <w:pStyle w:val="BodyA"/>
        <w:jc w:val="both"/>
        <w:rPr>
          <w:color w:val="auto"/>
        </w:rPr>
      </w:pPr>
      <w:r w:rsidRPr="0052379D">
        <w:rPr>
          <w:color w:val="auto"/>
        </w:rPr>
        <w:t xml:space="preserve">(2) Iznimno od stavka 1. ovoga članka, Naručitelj nije obvezan provesti postupak jednostavne nabave putem javne objave u modulu jednostavne nabave, već poziv za dostavu ponuda upućuje izravno odabranim gospodarskim subjektima kroz EOJN RH u sljedećim slučajevima: </w:t>
      </w:r>
    </w:p>
    <w:p w14:paraId="46295579" w14:textId="77777777" w:rsidR="00DE16BB" w:rsidRPr="0052379D" w:rsidRDefault="00DE16BB" w:rsidP="00DE16BB">
      <w:pPr>
        <w:pStyle w:val="BodyA"/>
        <w:ind w:firstLine="708"/>
        <w:jc w:val="both"/>
        <w:rPr>
          <w:color w:val="auto"/>
        </w:rPr>
      </w:pPr>
      <w:r w:rsidRPr="0052379D">
        <w:rPr>
          <w:color w:val="auto"/>
        </w:rPr>
        <w:lastRenderedPageBreak/>
        <w:t xml:space="preserve">a) ako nije podnesena nijedna ponuda ili nijedna valjana ponuda u prethodno provedenom postupku jednostavne nabave uz javnu objavu, pod uvjetom da početni ugovorni uvjeti nisu bitno izmijenjeni, </w:t>
      </w:r>
    </w:p>
    <w:p w14:paraId="12F1DAA6" w14:textId="77777777" w:rsidR="00DE16BB" w:rsidRPr="0052379D" w:rsidRDefault="00DE16BB" w:rsidP="00DE16BB">
      <w:pPr>
        <w:pStyle w:val="BodyA"/>
        <w:ind w:firstLine="708"/>
        <w:jc w:val="both"/>
        <w:rPr>
          <w:color w:val="auto"/>
        </w:rPr>
      </w:pPr>
      <w:r w:rsidRPr="0052379D">
        <w:rPr>
          <w:color w:val="auto"/>
        </w:rPr>
        <w:t xml:space="preserve">b) ako zbog objektivnih razloga predmet nabave može izvršiti, isporučiti ili pružiti samo određeni gospodarski subjekt, i to: </w:t>
      </w:r>
    </w:p>
    <w:p w14:paraId="1F8A9A8E" w14:textId="77777777" w:rsidR="00DE16BB" w:rsidRPr="0052379D" w:rsidRDefault="00DE16BB" w:rsidP="00DE16BB">
      <w:pPr>
        <w:pStyle w:val="BodyA"/>
        <w:ind w:firstLine="708"/>
        <w:jc w:val="both"/>
        <w:rPr>
          <w:color w:val="auto"/>
        </w:rPr>
      </w:pPr>
      <w:r w:rsidRPr="0052379D">
        <w:rPr>
          <w:color w:val="auto"/>
        </w:rPr>
        <w:t xml:space="preserve">1. ako je predmet nabave stvaranje ili stjecanje jedinstvenog umjetničkog djela ili umjetničke izvedbe, </w:t>
      </w:r>
    </w:p>
    <w:p w14:paraId="012839BA" w14:textId="77777777" w:rsidR="00DE16BB" w:rsidRPr="0052379D" w:rsidRDefault="00DE16BB" w:rsidP="00DE16BB">
      <w:pPr>
        <w:pStyle w:val="BodyA"/>
        <w:ind w:firstLine="708"/>
        <w:jc w:val="both"/>
        <w:rPr>
          <w:color w:val="auto"/>
        </w:rPr>
      </w:pPr>
      <w:r w:rsidRPr="0052379D">
        <w:rPr>
          <w:color w:val="auto"/>
        </w:rPr>
        <w:t xml:space="preserve">2. ako iz tehničkih razloga predmet nabave može isporučiti samo određeni gospodarski subjekt, ili </w:t>
      </w:r>
    </w:p>
    <w:p w14:paraId="055B0D15" w14:textId="77777777" w:rsidR="00D94EA5" w:rsidRPr="0052379D" w:rsidRDefault="00DE16BB" w:rsidP="00DE16BB">
      <w:pPr>
        <w:pStyle w:val="BodyA"/>
        <w:ind w:firstLine="708"/>
        <w:jc w:val="both"/>
        <w:rPr>
          <w:color w:val="auto"/>
        </w:rPr>
      </w:pPr>
      <w:r w:rsidRPr="0052379D">
        <w:rPr>
          <w:color w:val="auto"/>
        </w:rPr>
        <w:t xml:space="preserve">3. ako je to nužno radi zaštite isključivih prava, uključujući prava intelektualnog vlasništva, </w:t>
      </w:r>
    </w:p>
    <w:p w14:paraId="20C0809A" w14:textId="41213AEE" w:rsidR="00DE16BB" w:rsidRDefault="00D94EA5" w:rsidP="00DE16BB">
      <w:pPr>
        <w:pStyle w:val="BodyA"/>
        <w:ind w:firstLine="708"/>
        <w:jc w:val="both"/>
        <w:rPr>
          <w:color w:val="auto"/>
        </w:rPr>
      </w:pPr>
      <w:r w:rsidRPr="0052379D">
        <w:rPr>
          <w:color w:val="auto"/>
        </w:rPr>
        <w:t>c)</w:t>
      </w:r>
      <w:r w:rsidR="00DE16BB" w:rsidRPr="0052379D">
        <w:rPr>
          <w:color w:val="auto"/>
        </w:rPr>
        <w:t xml:space="preserve"> ako postoji iznimna žurnost uzrokovana događajima koje Naručitelj nije mogao predvidjeti niti na njih utjecati. </w:t>
      </w:r>
    </w:p>
    <w:p w14:paraId="4812D656" w14:textId="77777777" w:rsidR="0052379D" w:rsidRDefault="0052379D" w:rsidP="00DE16BB">
      <w:pPr>
        <w:pStyle w:val="BodyA"/>
        <w:ind w:firstLine="708"/>
        <w:jc w:val="both"/>
        <w:rPr>
          <w:color w:val="auto"/>
        </w:rPr>
      </w:pPr>
    </w:p>
    <w:p w14:paraId="20C2D870" w14:textId="6E2D20B1" w:rsidR="00DE16BB" w:rsidRDefault="0052379D" w:rsidP="0052379D">
      <w:pPr>
        <w:pStyle w:val="BodyA"/>
        <w:jc w:val="both"/>
        <w:rPr>
          <w:color w:val="auto"/>
        </w:rPr>
      </w:pPr>
      <w:r>
        <w:rPr>
          <w:color w:val="auto"/>
        </w:rPr>
        <w:t>(3)</w:t>
      </w:r>
      <w:r w:rsidR="00DE16BB" w:rsidRPr="0052379D">
        <w:rPr>
          <w:color w:val="auto"/>
        </w:rPr>
        <w:t xml:space="preserve">Razlozi za primjenu iznimke iz stavka 2. ovoga članka navode se i obrazlažu u objavi u modulu jednostavne nabave EOJN RH. </w:t>
      </w:r>
    </w:p>
    <w:p w14:paraId="7709D170" w14:textId="77777777" w:rsidR="0052379D" w:rsidRPr="0052379D" w:rsidRDefault="0052379D" w:rsidP="0052379D">
      <w:pPr>
        <w:pStyle w:val="BodyA"/>
        <w:ind w:left="480"/>
        <w:jc w:val="both"/>
        <w:rPr>
          <w:color w:val="auto"/>
        </w:rPr>
      </w:pPr>
    </w:p>
    <w:p w14:paraId="10FDB16A" w14:textId="2E9B48A5" w:rsidR="00DE16BB" w:rsidRDefault="00DE16BB" w:rsidP="00DE16BB">
      <w:pPr>
        <w:pStyle w:val="BodyA"/>
        <w:jc w:val="both"/>
        <w:rPr>
          <w:color w:val="auto"/>
        </w:rPr>
      </w:pPr>
      <w:r w:rsidRPr="0052379D">
        <w:rPr>
          <w:color w:val="auto"/>
        </w:rPr>
        <w:t xml:space="preserve">(4) Kriterij za odabir ponude može biti najniža cijena ili ekonomski najpovoljnija ponuda.  </w:t>
      </w:r>
    </w:p>
    <w:p w14:paraId="03C19382" w14:textId="77777777" w:rsidR="0052379D" w:rsidRPr="0052379D" w:rsidRDefault="0052379D" w:rsidP="00DE16BB">
      <w:pPr>
        <w:pStyle w:val="BodyA"/>
        <w:jc w:val="both"/>
        <w:rPr>
          <w:color w:val="auto"/>
        </w:rPr>
      </w:pPr>
    </w:p>
    <w:p w14:paraId="5784F300" w14:textId="6DF5FD27" w:rsidR="00DE16BB" w:rsidRDefault="00DE16BB" w:rsidP="00DE16BB">
      <w:pPr>
        <w:pStyle w:val="BodyA"/>
        <w:jc w:val="both"/>
        <w:rPr>
          <w:color w:val="auto"/>
        </w:rPr>
      </w:pPr>
      <w:r w:rsidRPr="0052379D">
        <w:rPr>
          <w:color w:val="auto"/>
        </w:rPr>
        <w:t>(5) Na kriterije za odabir gospodarskog subjekta i kriterije odabira ekonomski najpovoljnije ponude odgovarajuće se primjenjuju odredbe Zakona.</w:t>
      </w:r>
    </w:p>
    <w:p w14:paraId="7C4CE0A4" w14:textId="77777777" w:rsidR="0052379D" w:rsidRPr="0052379D" w:rsidRDefault="0052379D" w:rsidP="00DE16BB">
      <w:pPr>
        <w:pStyle w:val="BodyA"/>
        <w:jc w:val="both"/>
        <w:rPr>
          <w:color w:val="auto"/>
        </w:rPr>
      </w:pPr>
    </w:p>
    <w:p w14:paraId="036E4F03" w14:textId="2E1DFF10" w:rsidR="00245F73" w:rsidRPr="0052379D" w:rsidRDefault="00245F73" w:rsidP="00245F73">
      <w:pPr>
        <w:pStyle w:val="BodyA"/>
        <w:jc w:val="both"/>
        <w:rPr>
          <w:color w:val="auto"/>
        </w:rPr>
      </w:pPr>
      <w:r w:rsidRPr="0052379D">
        <w:rPr>
          <w:color w:val="auto"/>
        </w:rPr>
        <w:t>(6) Rok za dostavu ponuda iznosi 5 dana od dana upućivanja odnosno objavljivanja poziva za</w:t>
      </w:r>
    </w:p>
    <w:p w14:paraId="39D9EA6D" w14:textId="77777777" w:rsidR="00245F73" w:rsidRPr="0052379D" w:rsidRDefault="00245F73" w:rsidP="00245F73">
      <w:pPr>
        <w:pStyle w:val="BodyA"/>
        <w:jc w:val="both"/>
        <w:rPr>
          <w:color w:val="auto"/>
        </w:rPr>
      </w:pPr>
      <w:r w:rsidRPr="0052379D">
        <w:rPr>
          <w:color w:val="auto"/>
        </w:rPr>
        <w:t>dostavu ponuda. Naručitelj može u iznimnim situacijama i radi žurnosti odrediti kraći rok za</w:t>
      </w:r>
    </w:p>
    <w:p w14:paraId="7803243F" w14:textId="77777777" w:rsidR="00245F73" w:rsidRPr="0052379D" w:rsidRDefault="00245F73" w:rsidP="00245F73">
      <w:pPr>
        <w:pStyle w:val="BodyA"/>
        <w:jc w:val="both"/>
        <w:rPr>
          <w:color w:val="auto"/>
        </w:rPr>
      </w:pPr>
      <w:r w:rsidRPr="0052379D">
        <w:rPr>
          <w:color w:val="auto"/>
        </w:rPr>
        <w:t>dostavu ponuda.</w:t>
      </w:r>
    </w:p>
    <w:p w14:paraId="524A8E5A" w14:textId="77777777" w:rsidR="00712736" w:rsidRPr="0052379D" w:rsidRDefault="00712736" w:rsidP="00245F73">
      <w:pPr>
        <w:pStyle w:val="BodyA"/>
        <w:jc w:val="both"/>
        <w:rPr>
          <w:color w:val="auto"/>
        </w:rPr>
      </w:pPr>
    </w:p>
    <w:p w14:paraId="7D6AECCB" w14:textId="66FD7CCB" w:rsidR="00AE16CD" w:rsidRDefault="00D94EA5" w:rsidP="00D94EA5">
      <w:pPr>
        <w:pStyle w:val="BodyA"/>
        <w:jc w:val="center"/>
        <w:rPr>
          <w:b/>
          <w:bCs/>
          <w:color w:val="auto"/>
        </w:rPr>
      </w:pPr>
      <w:r w:rsidRPr="0052379D">
        <w:rPr>
          <w:b/>
          <w:bCs/>
          <w:color w:val="auto"/>
        </w:rPr>
        <w:t>Članak 8.</w:t>
      </w:r>
    </w:p>
    <w:p w14:paraId="0353E8F2" w14:textId="77777777" w:rsidR="0052379D" w:rsidRPr="0052379D" w:rsidRDefault="0052379D" w:rsidP="00D94EA5">
      <w:pPr>
        <w:pStyle w:val="BodyA"/>
        <w:jc w:val="center"/>
        <w:rPr>
          <w:b/>
          <w:bCs/>
          <w:color w:val="auto"/>
        </w:rPr>
      </w:pPr>
    </w:p>
    <w:p w14:paraId="0A0B23FB" w14:textId="6E29DC74" w:rsidR="00AE16CD" w:rsidRPr="0052379D" w:rsidRDefault="00000000">
      <w:pPr>
        <w:pStyle w:val="BodyA"/>
        <w:jc w:val="both"/>
        <w:rPr>
          <w:color w:val="auto"/>
        </w:rPr>
      </w:pPr>
      <w:r w:rsidRPr="0052379D">
        <w:rPr>
          <w:color w:val="auto"/>
        </w:rPr>
        <w:t>(1) Pripremu i provedbu postupka jednostavne nabave v</w:t>
      </w:r>
      <w:bookmarkStart w:id="0" w:name="_Hlk124417136"/>
      <w:r w:rsidRPr="0052379D">
        <w:rPr>
          <w:color w:val="auto"/>
        </w:rPr>
        <w:t>rijednosti jednake ili veće od 1</w:t>
      </w:r>
      <w:r w:rsidR="00D94EA5" w:rsidRPr="0052379D">
        <w:rPr>
          <w:color w:val="auto"/>
        </w:rPr>
        <w:t>5</w:t>
      </w:r>
      <w:r w:rsidRPr="0052379D">
        <w:rPr>
          <w:color w:val="auto"/>
        </w:rPr>
        <w:t>.000,00 eura</w:t>
      </w:r>
      <w:bookmarkEnd w:id="0"/>
      <w:r w:rsidRPr="0052379D">
        <w:rPr>
          <w:color w:val="auto"/>
        </w:rPr>
        <w:t xml:space="preserve"> provode ovlašteni predstavnici Naručitelja koje imenuje Ravnatelj/</w:t>
      </w:r>
      <w:proofErr w:type="spellStart"/>
      <w:r w:rsidRPr="0052379D">
        <w:rPr>
          <w:color w:val="auto"/>
        </w:rPr>
        <w:t>ica</w:t>
      </w:r>
      <w:proofErr w:type="spellEnd"/>
      <w:r w:rsidRPr="0052379D">
        <w:rPr>
          <w:color w:val="auto"/>
        </w:rPr>
        <w:t xml:space="preserve"> internom odlukom te određuje njihove obveze i ovlasti u postupku jednostavne nabave.</w:t>
      </w:r>
    </w:p>
    <w:p w14:paraId="68700DF3" w14:textId="451C34AD" w:rsidR="00AE16CD" w:rsidRPr="0052379D" w:rsidRDefault="00000000">
      <w:pPr>
        <w:pStyle w:val="BodyA"/>
        <w:jc w:val="both"/>
        <w:rPr>
          <w:color w:val="auto"/>
        </w:rPr>
      </w:pPr>
      <w:r w:rsidRPr="0052379D">
        <w:rPr>
          <w:color w:val="auto"/>
        </w:rPr>
        <w:t xml:space="preserve">U pripremi i provedbi postupka jednostavne nabave </w:t>
      </w:r>
      <w:r w:rsidR="00D94EA5" w:rsidRPr="0052379D">
        <w:rPr>
          <w:color w:val="auto"/>
        </w:rPr>
        <w:t>v</w:t>
      </w:r>
      <w:r w:rsidRPr="0052379D">
        <w:rPr>
          <w:color w:val="auto"/>
        </w:rPr>
        <w:t>rijednosti jednake ili veće od 1</w:t>
      </w:r>
      <w:r w:rsidR="00D94EA5" w:rsidRPr="0052379D">
        <w:rPr>
          <w:color w:val="auto"/>
        </w:rPr>
        <w:t>5</w:t>
      </w:r>
      <w:r w:rsidRPr="0052379D">
        <w:rPr>
          <w:color w:val="auto"/>
        </w:rPr>
        <w:t>.000,00 eura sudjeluju najmanje 3 (tri) ovlaštena predstavnika, od kojih 1 (jedan) može imati važeći certifikat na području javne nabave. Ovlašteni predstavnici za provedbu postupka jednostavne nabave ne moraju biti zaposlenici Muzeja.</w:t>
      </w:r>
    </w:p>
    <w:p w14:paraId="2DD42534" w14:textId="77777777" w:rsidR="00AE16CD" w:rsidRPr="0052379D" w:rsidRDefault="00000000">
      <w:pPr>
        <w:pStyle w:val="BodyA"/>
        <w:jc w:val="both"/>
        <w:rPr>
          <w:color w:val="auto"/>
        </w:rPr>
      </w:pPr>
      <w:r w:rsidRPr="0052379D">
        <w:rPr>
          <w:color w:val="auto"/>
        </w:rPr>
        <w:t>Obveze i ovlasti ovlaštenih predstavnika za provedbu jednostavne nabave su:</w:t>
      </w:r>
    </w:p>
    <w:p w14:paraId="3EA41462" w14:textId="5C7E43DA" w:rsidR="00AE16CD" w:rsidRPr="0052379D" w:rsidRDefault="0052379D" w:rsidP="0052379D">
      <w:pPr>
        <w:pStyle w:val="BodyA"/>
        <w:ind w:left="708"/>
        <w:jc w:val="both"/>
        <w:rPr>
          <w:color w:val="auto"/>
        </w:rPr>
      </w:pPr>
      <w:r>
        <w:rPr>
          <w:color w:val="auto"/>
        </w:rPr>
        <w:t>1.</w:t>
      </w:r>
      <w:r w:rsidR="00000000" w:rsidRPr="0052379D">
        <w:rPr>
          <w:color w:val="auto"/>
        </w:rPr>
        <w:t xml:space="preserve"> priprema postupka jednostavne nabave: dogovor oko uvjeta vezanih uz predmet nabave, potrebnog sadržaja dokumentacije/uputa za prikupljanje ponuda, tehničkih specifikacija, ponudbenih troškovnika i ostalih dokumenata vezanih uz predmetnu nabavu,</w:t>
      </w:r>
    </w:p>
    <w:p w14:paraId="37AEBAEF" w14:textId="3055695B" w:rsidR="00AE16CD" w:rsidRPr="0052379D" w:rsidRDefault="0052379D" w:rsidP="0052379D">
      <w:pPr>
        <w:pStyle w:val="BodyA"/>
        <w:ind w:left="708"/>
        <w:jc w:val="both"/>
        <w:rPr>
          <w:color w:val="auto"/>
        </w:rPr>
      </w:pPr>
      <w:r>
        <w:rPr>
          <w:color w:val="auto"/>
        </w:rPr>
        <w:t>2.</w:t>
      </w:r>
      <w:r w:rsidR="00000000" w:rsidRPr="0052379D">
        <w:rPr>
          <w:color w:val="auto"/>
        </w:rPr>
        <w:t xml:space="preserve"> provedba postupka jednostavne nabave: slanje Poziva na dostavu ponuda gospodarskim subjektima na dokaziv način, slanje i objava Poziva na dostavu ponuda na web stranici Naručitelja, otvaranje pristiglih ponuda, sastavljanje zapisnika o otvaranju, pregledu i ocijeni ponuda, rangiranje ponuda sukladno kriteriju za odabir ponuda, prijedlog za odabir najpovoljnije ponude sukladno kriteriju za odabir i uvjetima propisanim dokumentacijom/uputama za prikupljanje ponuda ili poništenje postupka.</w:t>
      </w:r>
    </w:p>
    <w:p w14:paraId="454639AB" w14:textId="7B001CD8" w:rsidR="00AE16CD" w:rsidRPr="0052379D" w:rsidRDefault="00000000">
      <w:pPr>
        <w:pStyle w:val="BodyA"/>
        <w:jc w:val="both"/>
        <w:rPr>
          <w:color w:val="auto"/>
        </w:rPr>
      </w:pPr>
      <w:r w:rsidRPr="0052379D">
        <w:rPr>
          <w:color w:val="auto"/>
        </w:rPr>
        <w:t>Priprema i provedba jednostavne nabave procijenjene vrijednosti do 1</w:t>
      </w:r>
      <w:r w:rsidR="00D94EA5" w:rsidRPr="0052379D">
        <w:rPr>
          <w:color w:val="auto"/>
        </w:rPr>
        <w:t>5</w:t>
      </w:r>
      <w:r w:rsidRPr="0052379D">
        <w:rPr>
          <w:color w:val="auto"/>
        </w:rPr>
        <w:t>.000,00 eura provodi se sukladno član</w:t>
      </w:r>
      <w:r w:rsidR="00D94EA5" w:rsidRPr="0052379D">
        <w:rPr>
          <w:color w:val="auto"/>
        </w:rPr>
        <w:t>cima</w:t>
      </w:r>
      <w:r w:rsidRPr="0052379D">
        <w:rPr>
          <w:color w:val="auto"/>
        </w:rPr>
        <w:t xml:space="preserve"> 4.</w:t>
      </w:r>
      <w:r w:rsidR="00D94EA5" w:rsidRPr="0052379D">
        <w:rPr>
          <w:color w:val="auto"/>
        </w:rPr>
        <w:t xml:space="preserve"> i 5.</w:t>
      </w:r>
      <w:r w:rsidRPr="0052379D">
        <w:rPr>
          <w:color w:val="auto"/>
        </w:rPr>
        <w:t xml:space="preserve"> ovog Pravilnika.</w:t>
      </w:r>
    </w:p>
    <w:p w14:paraId="321F1C9B" w14:textId="77777777" w:rsidR="00AE16CD" w:rsidRDefault="00000000">
      <w:pPr>
        <w:pStyle w:val="BodyA"/>
        <w:jc w:val="both"/>
        <w:rPr>
          <w:color w:val="auto"/>
        </w:rPr>
      </w:pPr>
      <w:r w:rsidRPr="0052379D">
        <w:rPr>
          <w:color w:val="auto"/>
        </w:rPr>
        <w:t xml:space="preserve">  </w:t>
      </w:r>
    </w:p>
    <w:p w14:paraId="1C69F297" w14:textId="77777777" w:rsidR="0052379D" w:rsidRPr="0052379D" w:rsidRDefault="0052379D">
      <w:pPr>
        <w:pStyle w:val="BodyA"/>
        <w:jc w:val="both"/>
        <w:rPr>
          <w:color w:val="auto"/>
        </w:rPr>
      </w:pPr>
    </w:p>
    <w:p w14:paraId="27A63BFF" w14:textId="019D3A9A" w:rsidR="006E6E54" w:rsidRPr="0052379D" w:rsidRDefault="00124785" w:rsidP="00712736">
      <w:pPr>
        <w:pStyle w:val="BodyA"/>
        <w:numPr>
          <w:ilvl w:val="0"/>
          <w:numId w:val="2"/>
        </w:numPr>
        <w:rPr>
          <w:b/>
          <w:bCs/>
          <w:color w:val="auto"/>
          <w:sz w:val="28"/>
          <w:szCs w:val="28"/>
        </w:rPr>
      </w:pPr>
      <w:r w:rsidRPr="0052379D">
        <w:rPr>
          <w:b/>
          <w:bCs/>
          <w:color w:val="auto"/>
          <w:sz w:val="28"/>
          <w:szCs w:val="28"/>
        </w:rPr>
        <w:lastRenderedPageBreak/>
        <w:t>Dokumentacija o nabavi</w:t>
      </w:r>
    </w:p>
    <w:p w14:paraId="799BE9FC" w14:textId="77777777" w:rsidR="00712736" w:rsidRPr="0052379D" w:rsidRDefault="00712736" w:rsidP="00712736">
      <w:pPr>
        <w:pStyle w:val="BodyA"/>
        <w:ind w:left="1080"/>
        <w:rPr>
          <w:b/>
          <w:bCs/>
          <w:color w:val="auto"/>
          <w:sz w:val="28"/>
          <w:szCs w:val="28"/>
        </w:rPr>
      </w:pPr>
    </w:p>
    <w:p w14:paraId="6DCCE2FF" w14:textId="44A68C54" w:rsidR="006E6E54" w:rsidRDefault="006E6E54" w:rsidP="006E6E54">
      <w:pPr>
        <w:pStyle w:val="BodyA"/>
        <w:ind w:left="1080"/>
        <w:jc w:val="center"/>
        <w:rPr>
          <w:b/>
          <w:bCs/>
          <w:color w:val="auto"/>
        </w:rPr>
      </w:pPr>
      <w:r w:rsidRPr="0052379D">
        <w:rPr>
          <w:b/>
          <w:bCs/>
          <w:color w:val="auto"/>
        </w:rPr>
        <w:t xml:space="preserve">Članak </w:t>
      </w:r>
      <w:r w:rsidR="00245F73" w:rsidRPr="0052379D">
        <w:rPr>
          <w:b/>
          <w:bCs/>
          <w:color w:val="auto"/>
        </w:rPr>
        <w:t>9</w:t>
      </w:r>
      <w:r w:rsidRPr="0052379D">
        <w:rPr>
          <w:b/>
          <w:bCs/>
          <w:color w:val="auto"/>
        </w:rPr>
        <w:t>.</w:t>
      </w:r>
    </w:p>
    <w:p w14:paraId="4BAD2420" w14:textId="77777777" w:rsidR="0052379D" w:rsidRPr="0052379D" w:rsidRDefault="0052379D" w:rsidP="006E6E54">
      <w:pPr>
        <w:pStyle w:val="BodyA"/>
        <w:ind w:left="1080"/>
        <w:jc w:val="center"/>
        <w:rPr>
          <w:b/>
          <w:bCs/>
          <w:color w:val="auto"/>
        </w:rPr>
      </w:pPr>
    </w:p>
    <w:p w14:paraId="3A94FDF8" w14:textId="77777777" w:rsidR="00C50716" w:rsidRDefault="006E6E54" w:rsidP="00C50716">
      <w:pPr>
        <w:pStyle w:val="BodyA"/>
        <w:jc w:val="both"/>
        <w:rPr>
          <w:color w:val="auto"/>
        </w:rPr>
      </w:pPr>
      <w:r w:rsidRPr="0052379D">
        <w:rPr>
          <w:color w:val="auto"/>
        </w:rPr>
        <w:t xml:space="preserve">(1) Postupak jednostavne nabave započinje danom slanja poziva za dostavu ponuda jednom ili više gospodarskih subjekata na dokaziv način, odnosno za postupke iz članka 6. i 7. ovoga Pravilnika objavom u modulu jednostavne nabave EOJN RH. </w:t>
      </w:r>
      <w:r w:rsidR="00C50716">
        <w:rPr>
          <w:color w:val="auto"/>
        </w:rPr>
        <w:t xml:space="preserve"> </w:t>
      </w:r>
    </w:p>
    <w:p w14:paraId="286C2BB0" w14:textId="77777777" w:rsidR="00C50716" w:rsidRDefault="00C50716" w:rsidP="00C50716">
      <w:pPr>
        <w:pStyle w:val="BodyA"/>
        <w:jc w:val="both"/>
        <w:rPr>
          <w:color w:val="auto"/>
        </w:rPr>
      </w:pPr>
    </w:p>
    <w:p w14:paraId="6141696B" w14:textId="00DFE54B" w:rsidR="00C50716" w:rsidRDefault="00C50716" w:rsidP="00C50716">
      <w:pPr>
        <w:pStyle w:val="BodyA"/>
        <w:jc w:val="both"/>
        <w:rPr>
          <w:color w:val="auto"/>
        </w:rPr>
      </w:pPr>
      <w:r>
        <w:rPr>
          <w:color w:val="auto"/>
        </w:rPr>
        <w:t xml:space="preserve">(2) </w:t>
      </w:r>
      <w:r w:rsidR="006E6E54" w:rsidRPr="0052379D">
        <w:rPr>
          <w:color w:val="auto"/>
        </w:rPr>
        <w:t xml:space="preserve">Poziv za dostavu ponuda mora biti jasan, razumljiv i nedvojben te izrađen na način da sadrži sve potrebne podatke koji ponuditelju omogućavaju izradu i dostavu ponude. </w:t>
      </w:r>
    </w:p>
    <w:p w14:paraId="3F937A71" w14:textId="77777777" w:rsidR="00C50716" w:rsidRDefault="00C50716" w:rsidP="00C50716">
      <w:pPr>
        <w:pStyle w:val="BodyA"/>
        <w:jc w:val="both"/>
        <w:rPr>
          <w:color w:val="auto"/>
        </w:rPr>
      </w:pPr>
    </w:p>
    <w:p w14:paraId="08BFEA07" w14:textId="25761F17" w:rsidR="006E6E54" w:rsidRDefault="006E6E54" w:rsidP="00C50716">
      <w:pPr>
        <w:pStyle w:val="BodyA"/>
        <w:jc w:val="both"/>
        <w:rPr>
          <w:color w:val="auto"/>
        </w:rPr>
      </w:pPr>
      <w:r w:rsidRPr="0052379D">
        <w:rPr>
          <w:color w:val="auto"/>
        </w:rPr>
        <w:t xml:space="preserve">(3) Naručitelj će u pravilu svim pozvanim gospodarskim subjektima uz poziv na dostavu ponuda dostaviti obrazac ponudbenog lista i troškovnika. </w:t>
      </w:r>
    </w:p>
    <w:p w14:paraId="0CFA7B96" w14:textId="77777777" w:rsidR="0052379D" w:rsidRPr="0052379D" w:rsidRDefault="0052379D" w:rsidP="0052379D">
      <w:pPr>
        <w:pStyle w:val="BodyA"/>
        <w:ind w:left="480"/>
        <w:jc w:val="both"/>
        <w:rPr>
          <w:color w:val="auto"/>
        </w:rPr>
      </w:pPr>
    </w:p>
    <w:p w14:paraId="1EDD4167" w14:textId="69A04B4E" w:rsidR="006E6E54" w:rsidRDefault="00C50716" w:rsidP="0052379D">
      <w:pPr>
        <w:pStyle w:val="BodyA"/>
        <w:jc w:val="both"/>
        <w:rPr>
          <w:color w:val="auto"/>
        </w:rPr>
      </w:pPr>
      <w:r>
        <w:rPr>
          <w:color w:val="auto"/>
        </w:rPr>
        <w:t xml:space="preserve">(4) </w:t>
      </w:r>
      <w:r w:rsidR="006E6E54" w:rsidRPr="0052379D">
        <w:rPr>
          <w:color w:val="auto"/>
        </w:rPr>
        <w:t>Ovisno o složenosti predmeta nabave, poziv za dostavu ponuda može sadržavati zahtjeve i uvjete vezane za predmet nabave, kao i odgovarajuću primjenu odredaba Zakona u odnosu na kriterije koji će se primjenjivati za kvalitativni odabir gospodarskog subjekta, kriterije za odabir ponude, bitne i posebne uvjete za izvršenje ugovora, uvjete i zahtjeve koji moraju biti ispunjeni  sukladno posebnim propisima ili stručnim pravilima, vrste jamstva, sredstva i uvjete jamstva, prijedlog ugovora o jednostavnoj nabavi te druge potrebne podatke, dokumente i informacije koje je gospodarski subjekt dužan dostaviti u ponudi</w:t>
      </w:r>
      <w:r w:rsidR="00712736" w:rsidRPr="0052379D">
        <w:rPr>
          <w:color w:val="auto"/>
        </w:rPr>
        <w:t>.</w:t>
      </w:r>
    </w:p>
    <w:p w14:paraId="5DFD270D" w14:textId="77777777" w:rsidR="0052379D" w:rsidRPr="0052379D" w:rsidRDefault="0052379D" w:rsidP="00C50716">
      <w:pPr>
        <w:pStyle w:val="BodyA"/>
        <w:jc w:val="both"/>
        <w:rPr>
          <w:color w:val="auto"/>
        </w:rPr>
      </w:pPr>
    </w:p>
    <w:p w14:paraId="38A2A161" w14:textId="2922D746" w:rsidR="00AE16CD" w:rsidRPr="0052379D" w:rsidRDefault="006E6E54" w:rsidP="006E6E54">
      <w:pPr>
        <w:pStyle w:val="BodyA"/>
        <w:jc w:val="both"/>
        <w:rPr>
          <w:color w:val="auto"/>
        </w:rPr>
      </w:pPr>
      <w:r w:rsidRPr="0052379D">
        <w:rPr>
          <w:color w:val="auto"/>
        </w:rPr>
        <w:t>(5) Naručitelj može prilagođavati Poziv za dostavu ponuda pojedinom postupku nabave te ga nadopuniti projektnim zadacima, nacrtima, projektnom dokumentacijom, crtežima, modelima, uzorcima i slično, u cilju točnijeg određivanja predmeta nabave i zaprimanja što kvalitetnijih ponuda.</w:t>
      </w:r>
    </w:p>
    <w:p w14:paraId="54755690" w14:textId="77777777" w:rsidR="006E6E54" w:rsidRPr="0052379D" w:rsidRDefault="006E6E54" w:rsidP="006E6E54">
      <w:pPr>
        <w:pStyle w:val="BodyA"/>
        <w:jc w:val="both"/>
        <w:rPr>
          <w:color w:val="auto"/>
        </w:rPr>
      </w:pPr>
    </w:p>
    <w:p w14:paraId="37B9E02A" w14:textId="77777777" w:rsidR="00AE16CD" w:rsidRPr="0052379D" w:rsidRDefault="00AE16CD">
      <w:pPr>
        <w:pStyle w:val="BodyA"/>
        <w:jc w:val="both"/>
        <w:rPr>
          <w:b/>
          <w:bCs/>
          <w:color w:val="auto"/>
        </w:rPr>
      </w:pPr>
    </w:p>
    <w:p w14:paraId="70D978BB" w14:textId="3AFABA57" w:rsidR="00AE16CD" w:rsidRPr="0052379D" w:rsidRDefault="00000000">
      <w:pPr>
        <w:pStyle w:val="BodyA"/>
        <w:jc w:val="center"/>
        <w:rPr>
          <w:b/>
          <w:bCs/>
          <w:color w:val="auto"/>
        </w:rPr>
      </w:pPr>
      <w:r w:rsidRPr="0052379D">
        <w:rPr>
          <w:b/>
          <w:bCs/>
          <w:color w:val="auto"/>
        </w:rPr>
        <w:t xml:space="preserve">Članak </w:t>
      </w:r>
      <w:r w:rsidR="00245F73" w:rsidRPr="0052379D">
        <w:rPr>
          <w:b/>
          <w:bCs/>
          <w:color w:val="auto"/>
        </w:rPr>
        <w:t>1</w:t>
      </w:r>
      <w:r w:rsidR="00124785" w:rsidRPr="0052379D">
        <w:rPr>
          <w:b/>
          <w:bCs/>
          <w:color w:val="auto"/>
        </w:rPr>
        <w:t>0</w:t>
      </w:r>
      <w:r w:rsidRPr="0052379D">
        <w:rPr>
          <w:b/>
          <w:bCs/>
          <w:color w:val="auto"/>
        </w:rPr>
        <w:t>.</w:t>
      </w:r>
    </w:p>
    <w:p w14:paraId="61F99717" w14:textId="77777777" w:rsidR="00AE16CD" w:rsidRPr="0052379D" w:rsidRDefault="00AE16CD">
      <w:pPr>
        <w:pStyle w:val="BodyA"/>
        <w:jc w:val="both"/>
        <w:rPr>
          <w:b/>
          <w:bCs/>
          <w:color w:val="auto"/>
        </w:rPr>
      </w:pPr>
    </w:p>
    <w:p w14:paraId="3F26429E" w14:textId="77777777" w:rsidR="00AE16CD" w:rsidRPr="0052379D" w:rsidRDefault="00000000">
      <w:pPr>
        <w:pStyle w:val="BodyA"/>
        <w:jc w:val="both"/>
        <w:rPr>
          <w:color w:val="auto"/>
        </w:rPr>
      </w:pPr>
      <w:r w:rsidRPr="0052379D">
        <w:rPr>
          <w:color w:val="auto"/>
        </w:rPr>
        <w:t>(1) Naručitelj u pozivu za dostavu ponuda ovisno o složenosti predmeta nabave, može zatražiti dostavu slijedećih dokumenata:</w:t>
      </w:r>
    </w:p>
    <w:p w14:paraId="39D68B81" w14:textId="77777777" w:rsidR="00AE16CD" w:rsidRPr="0052379D" w:rsidRDefault="00000000">
      <w:pPr>
        <w:pStyle w:val="BodyA"/>
        <w:jc w:val="both"/>
        <w:rPr>
          <w:color w:val="auto"/>
        </w:rPr>
      </w:pPr>
      <w:r w:rsidRPr="0052379D">
        <w:rPr>
          <w:color w:val="auto"/>
        </w:rPr>
        <w:t>- dokaz o sposobnosti za obavljanje profesionalne djelatnosti,</w:t>
      </w:r>
    </w:p>
    <w:p w14:paraId="76B2A11D" w14:textId="77777777" w:rsidR="00AE16CD" w:rsidRPr="0052379D" w:rsidRDefault="00000000">
      <w:pPr>
        <w:pStyle w:val="BodyA"/>
        <w:jc w:val="both"/>
        <w:rPr>
          <w:color w:val="auto"/>
        </w:rPr>
      </w:pPr>
      <w:r w:rsidRPr="0052379D">
        <w:rPr>
          <w:color w:val="auto"/>
        </w:rPr>
        <w:t>- dokaz ekonomske i financijske sposobnosti,</w:t>
      </w:r>
    </w:p>
    <w:p w14:paraId="3DDBB9CA" w14:textId="77777777" w:rsidR="00AE16CD" w:rsidRPr="0052379D" w:rsidRDefault="00000000">
      <w:pPr>
        <w:pStyle w:val="BodyA"/>
        <w:jc w:val="both"/>
        <w:rPr>
          <w:color w:val="auto"/>
        </w:rPr>
      </w:pPr>
      <w:r w:rsidRPr="0052379D">
        <w:rPr>
          <w:color w:val="auto"/>
        </w:rPr>
        <w:t>- dokaz tehničke i stručne sposobnosti,</w:t>
      </w:r>
    </w:p>
    <w:p w14:paraId="317355B9" w14:textId="77777777" w:rsidR="00AE16CD" w:rsidRPr="0052379D" w:rsidRDefault="00000000">
      <w:pPr>
        <w:pStyle w:val="BodyA"/>
        <w:jc w:val="both"/>
        <w:rPr>
          <w:color w:val="auto"/>
        </w:rPr>
      </w:pPr>
      <w:r w:rsidRPr="0052379D">
        <w:rPr>
          <w:color w:val="auto"/>
        </w:rPr>
        <w:t>- ostalih jamstava i dokumenata vezanih uz predmet nabave,</w:t>
      </w:r>
    </w:p>
    <w:p w14:paraId="30AC5DCB" w14:textId="77777777" w:rsidR="00AE16CD" w:rsidRPr="0052379D" w:rsidRDefault="00000000">
      <w:pPr>
        <w:pStyle w:val="BodyA"/>
        <w:jc w:val="both"/>
        <w:rPr>
          <w:color w:val="auto"/>
        </w:rPr>
      </w:pPr>
      <w:r w:rsidRPr="0052379D">
        <w:rPr>
          <w:color w:val="auto"/>
        </w:rPr>
        <w:t>- uzorke.</w:t>
      </w:r>
    </w:p>
    <w:p w14:paraId="5F970870" w14:textId="77777777" w:rsidR="00AE16CD" w:rsidRPr="0052379D" w:rsidRDefault="00AE16CD">
      <w:pPr>
        <w:pStyle w:val="BodyA"/>
        <w:jc w:val="both"/>
        <w:rPr>
          <w:b/>
          <w:bCs/>
          <w:color w:val="auto"/>
        </w:rPr>
      </w:pPr>
    </w:p>
    <w:p w14:paraId="402BACC5" w14:textId="7CDDF724" w:rsidR="00AE16CD" w:rsidRPr="0052379D" w:rsidRDefault="00000000">
      <w:pPr>
        <w:pStyle w:val="BodyA"/>
        <w:jc w:val="center"/>
        <w:rPr>
          <w:b/>
          <w:bCs/>
          <w:color w:val="auto"/>
        </w:rPr>
      </w:pPr>
      <w:r w:rsidRPr="0052379D">
        <w:rPr>
          <w:b/>
          <w:bCs/>
          <w:color w:val="auto"/>
        </w:rPr>
        <w:t>Članak 1</w:t>
      </w:r>
      <w:r w:rsidR="00124785" w:rsidRPr="0052379D">
        <w:rPr>
          <w:b/>
          <w:bCs/>
          <w:color w:val="auto"/>
        </w:rPr>
        <w:t>1</w:t>
      </w:r>
      <w:r w:rsidRPr="0052379D">
        <w:rPr>
          <w:b/>
          <w:bCs/>
          <w:color w:val="auto"/>
        </w:rPr>
        <w:t>.</w:t>
      </w:r>
    </w:p>
    <w:p w14:paraId="668FD39C" w14:textId="77777777" w:rsidR="00AE16CD" w:rsidRPr="0052379D" w:rsidRDefault="00AE16CD">
      <w:pPr>
        <w:pStyle w:val="BodyA"/>
        <w:jc w:val="both"/>
        <w:rPr>
          <w:b/>
          <w:bCs/>
          <w:color w:val="auto"/>
        </w:rPr>
      </w:pPr>
    </w:p>
    <w:p w14:paraId="36B603E7" w14:textId="77777777" w:rsidR="00AE16CD" w:rsidRPr="0052379D" w:rsidRDefault="00000000">
      <w:pPr>
        <w:pStyle w:val="BodyA"/>
        <w:jc w:val="both"/>
        <w:rPr>
          <w:color w:val="auto"/>
        </w:rPr>
      </w:pPr>
      <w:r w:rsidRPr="0052379D">
        <w:rPr>
          <w:color w:val="auto"/>
        </w:rPr>
        <w:t>(1) Sve dokumente (dokaze sposobnosti) koje Naručitelj zahtjeva, izuzev jamstva, ponuditelji mogu dostaviti u neovjerenoj preslici.</w:t>
      </w:r>
    </w:p>
    <w:p w14:paraId="7FC094E6" w14:textId="77777777" w:rsidR="00AE16CD" w:rsidRPr="0052379D" w:rsidRDefault="00000000">
      <w:pPr>
        <w:pStyle w:val="BodyA"/>
        <w:jc w:val="both"/>
        <w:rPr>
          <w:color w:val="auto"/>
        </w:rPr>
      </w:pPr>
      <w:r w:rsidRPr="0052379D">
        <w:rPr>
          <w:color w:val="auto"/>
        </w:rPr>
        <w:t>Neovjerenom preslikom smatra se i neovjereni ispis elektroničke isprave.</w:t>
      </w:r>
    </w:p>
    <w:p w14:paraId="1A1D2F8C" w14:textId="77777777" w:rsidR="00AE16CD" w:rsidRDefault="00000000">
      <w:pPr>
        <w:pStyle w:val="BodyA"/>
        <w:jc w:val="both"/>
        <w:rPr>
          <w:color w:val="auto"/>
        </w:rPr>
      </w:pPr>
      <w:r w:rsidRPr="0052379D">
        <w:rPr>
          <w:color w:val="auto"/>
        </w:rPr>
        <w:t xml:space="preserve">Ovlašteni predstavnici za provedbu jednostavne nabave mogu nakon rangiranja ponuda od najpovoljnijeg ponuditelja zatražiti dostavu izvornika ili ovjerenih preslika jednog ili više dokumenta (potvrde, isprave, izvodi, ovlaštenja i sl.) koji su bili traženi, a koje izdaju nadležna tijela.  </w:t>
      </w:r>
    </w:p>
    <w:p w14:paraId="551AB958" w14:textId="77777777" w:rsidR="00C50716" w:rsidRDefault="00C50716">
      <w:pPr>
        <w:pStyle w:val="BodyA"/>
        <w:jc w:val="both"/>
        <w:rPr>
          <w:color w:val="auto"/>
        </w:rPr>
      </w:pPr>
    </w:p>
    <w:p w14:paraId="64875CDF" w14:textId="77777777" w:rsidR="00C50716" w:rsidRPr="0052379D" w:rsidRDefault="00C50716">
      <w:pPr>
        <w:pStyle w:val="BodyA"/>
        <w:jc w:val="both"/>
        <w:rPr>
          <w:color w:val="auto"/>
        </w:rPr>
      </w:pPr>
    </w:p>
    <w:p w14:paraId="6CB5C83A" w14:textId="77777777" w:rsidR="00AE16CD" w:rsidRPr="0052379D" w:rsidRDefault="00AE16CD" w:rsidP="00124785">
      <w:pPr>
        <w:pStyle w:val="BodyA"/>
        <w:rPr>
          <w:color w:val="auto"/>
        </w:rPr>
      </w:pPr>
    </w:p>
    <w:p w14:paraId="14CF4605" w14:textId="39A2C021" w:rsidR="00AE16CD" w:rsidRPr="0052379D" w:rsidRDefault="00000000" w:rsidP="00C50716">
      <w:pPr>
        <w:pStyle w:val="BodyA"/>
        <w:numPr>
          <w:ilvl w:val="0"/>
          <w:numId w:val="2"/>
        </w:numPr>
        <w:rPr>
          <w:b/>
          <w:bCs/>
          <w:color w:val="auto"/>
          <w:sz w:val="28"/>
          <w:szCs w:val="28"/>
        </w:rPr>
      </w:pPr>
      <w:r w:rsidRPr="0052379D">
        <w:rPr>
          <w:b/>
          <w:bCs/>
          <w:color w:val="auto"/>
          <w:sz w:val="28"/>
          <w:szCs w:val="28"/>
        </w:rPr>
        <w:lastRenderedPageBreak/>
        <w:t xml:space="preserve">Zaprimanje, izrada i dostava ponuda </w:t>
      </w:r>
    </w:p>
    <w:p w14:paraId="6EBDE57C" w14:textId="77777777" w:rsidR="00AE16CD" w:rsidRPr="0052379D" w:rsidRDefault="00000000">
      <w:pPr>
        <w:pStyle w:val="BodyA"/>
        <w:jc w:val="both"/>
        <w:rPr>
          <w:b/>
          <w:bCs/>
          <w:color w:val="auto"/>
        </w:rPr>
      </w:pPr>
      <w:r w:rsidRPr="0052379D">
        <w:rPr>
          <w:b/>
          <w:bCs/>
          <w:color w:val="auto"/>
        </w:rPr>
        <w:t xml:space="preserve">                                                           </w:t>
      </w:r>
    </w:p>
    <w:p w14:paraId="0619C4AE" w14:textId="5DEAA163" w:rsidR="00AE16CD" w:rsidRPr="0052379D" w:rsidRDefault="00000000">
      <w:pPr>
        <w:pStyle w:val="BodyA"/>
        <w:jc w:val="center"/>
        <w:rPr>
          <w:b/>
          <w:bCs/>
          <w:color w:val="auto"/>
        </w:rPr>
      </w:pPr>
      <w:r w:rsidRPr="0052379D">
        <w:rPr>
          <w:b/>
          <w:bCs/>
          <w:color w:val="auto"/>
        </w:rPr>
        <w:t>Članak 1</w:t>
      </w:r>
      <w:r w:rsidR="00124785" w:rsidRPr="0052379D">
        <w:rPr>
          <w:b/>
          <w:bCs/>
          <w:color w:val="auto"/>
        </w:rPr>
        <w:t>2</w:t>
      </w:r>
      <w:r w:rsidRPr="0052379D">
        <w:rPr>
          <w:b/>
          <w:bCs/>
          <w:color w:val="auto"/>
        </w:rPr>
        <w:t>.</w:t>
      </w:r>
    </w:p>
    <w:p w14:paraId="259AF9CA" w14:textId="3AFF8B55" w:rsidR="00AE16CD" w:rsidRPr="0052379D" w:rsidRDefault="00AE16CD">
      <w:pPr>
        <w:pStyle w:val="BodyA"/>
        <w:jc w:val="both"/>
        <w:rPr>
          <w:b/>
          <w:bCs/>
          <w:color w:val="auto"/>
        </w:rPr>
      </w:pPr>
    </w:p>
    <w:p w14:paraId="456D8529" w14:textId="773AAC0E" w:rsidR="00AE16CD" w:rsidRDefault="00C50716" w:rsidP="00C50716">
      <w:pPr>
        <w:pStyle w:val="BodyA"/>
        <w:jc w:val="both"/>
        <w:rPr>
          <w:color w:val="auto"/>
        </w:rPr>
      </w:pPr>
      <w:r>
        <w:rPr>
          <w:color w:val="auto"/>
        </w:rPr>
        <w:t xml:space="preserve">(1) </w:t>
      </w:r>
      <w:r w:rsidR="00000000" w:rsidRPr="0052379D">
        <w:rPr>
          <w:color w:val="auto"/>
        </w:rPr>
        <w:t>Za jednostavne nabave iz član</w:t>
      </w:r>
      <w:r w:rsidR="00245F73" w:rsidRPr="0052379D">
        <w:rPr>
          <w:color w:val="auto"/>
        </w:rPr>
        <w:t>a</w:t>
      </w:r>
      <w:r w:rsidR="00000000" w:rsidRPr="0052379D">
        <w:rPr>
          <w:color w:val="auto"/>
        </w:rPr>
        <w:t xml:space="preserve">ka </w:t>
      </w:r>
      <w:r w:rsidR="00245F73" w:rsidRPr="0052379D">
        <w:rPr>
          <w:color w:val="auto"/>
        </w:rPr>
        <w:t>6</w:t>
      </w:r>
      <w:r w:rsidR="00000000" w:rsidRPr="0052379D">
        <w:rPr>
          <w:color w:val="auto"/>
        </w:rPr>
        <w:t xml:space="preserve">. </w:t>
      </w:r>
      <w:r w:rsidR="00245F73" w:rsidRPr="0052379D">
        <w:rPr>
          <w:color w:val="auto"/>
        </w:rPr>
        <w:t xml:space="preserve">i 7. </w:t>
      </w:r>
      <w:r w:rsidR="00000000" w:rsidRPr="0052379D">
        <w:rPr>
          <w:color w:val="auto"/>
        </w:rPr>
        <w:t>ovog Pravilnika način dostave ponuda određuje se u pozivu na dostavu ponuda.</w:t>
      </w:r>
    </w:p>
    <w:p w14:paraId="5A3BED62" w14:textId="77777777" w:rsidR="00C50716" w:rsidRPr="0052379D" w:rsidRDefault="00C50716" w:rsidP="00C50716">
      <w:pPr>
        <w:pStyle w:val="BodyA"/>
        <w:jc w:val="both"/>
        <w:rPr>
          <w:color w:val="auto"/>
        </w:rPr>
      </w:pPr>
    </w:p>
    <w:p w14:paraId="159A5A60" w14:textId="77777777" w:rsidR="00AE16CD" w:rsidRPr="0052379D" w:rsidRDefault="00000000">
      <w:pPr>
        <w:pStyle w:val="BodyA"/>
        <w:jc w:val="both"/>
        <w:rPr>
          <w:color w:val="auto"/>
        </w:rPr>
      </w:pPr>
      <w:r w:rsidRPr="0052379D">
        <w:rPr>
          <w:color w:val="auto"/>
        </w:rPr>
        <w:t>(2) Ponuda zaprimljena nakon roka za dostavu ponuda vratiti će se neotvorena ponuditelju.</w:t>
      </w:r>
    </w:p>
    <w:p w14:paraId="4FC77A83" w14:textId="77777777" w:rsidR="00124785" w:rsidRPr="0052379D" w:rsidRDefault="00124785" w:rsidP="00124785">
      <w:pPr>
        <w:pStyle w:val="BodyA"/>
        <w:rPr>
          <w:color w:val="auto"/>
        </w:rPr>
      </w:pPr>
    </w:p>
    <w:p w14:paraId="2E9B35B9" w14:textId="72BC6BEC" w:rsidR="00124785" w:rsidRPr="0052379D" w:rsidRDefault="00124785" w:rsidP="00C50716">
      <w:pPr>
        <w:pStyle w:val="BodyA"/>
        <w:numPr>
          <w:ilvl w:val="0"/>
          <w:numId w:val="2"/>
        </w:numPr>
        <w:rPr>
          <w:b/>
          <w:bCs/>
          <w:color w:val="auto"/>
          <w:sz w:val="28"/>
          <w:szCs w:val="28"/>
        </w:rPr>
      </w:pPr>
      <w:r w:rsidRPr="0052379D">
        <w:rPr>
          <w:b/>
          <w:bCs/>
          <w:color w:val="auto"/>
          <w:sz w:val="28"/>
          <w:szCs w:val="28"/>
        </w:rPr>
        <w:t>Razlozi  isključenja, uvjeti sposobnosti i jamstva</w:t>
      </w:r>
    </w:p>
    <w:p w14:paraId="1368D27A" w14:textId="77777777" w:rsidR="00124785" w:rsidRPr="0052379D" w:rsidRDefault="00124785" w:rsidP="00124785">
      <w:pPr>
        <w:pStyle w:val="BodyA"/>
        <w:jc w:val="both"/>
        <w:rPr>
          <w:color w:val="auto"/>
        </w:rPr>
      </w:pPr>
    </w:p>
    <w:p w14:paraId="375F44BF" w14:textId="28C7A44A" w:rsidR="00124785" w:rsidRPr="0052379D" w:rsidRDefault="00124785" w:rsidP="00124785">
      <w:pPr>
        <w:pStyle w:val="BodyA"/>
        <w:jc w:val="center"/>
        <w:rPr>
          <w:b/>
          <w:bCs/>
          <w:color w:val="auto"/>
        </w:rPr>
      </w:pPr>
      <w:r w:rsidRPr="0052379D">
        <w:rPr>
          <w:b/>
          <w:bCs/>
          <w:color w:val="auto"/>
        </w:rPr>
        <w:t>Članak 13.</w:t>
      </w:r>
    </w:p>
    <w:p w14:paraId="5CDD3697" w14:textId="77777777" w:rsidR="00124785" w:rsidRPr="0052379D" w:rsidRDefault="00124785" w:rsidP="00124785">
      <w:pPr>
        <w:pStyle w:val="BodyA"/>
        <w:jc w:val="both"/>
        <w:rPr>
          <w:b/>
          <w:bCs/>
          <w:color w:val="auto"/>
        </w:rPr>
      </w:pPr>
    </w:p>
    <w:p w14:paraId="2D842B94" w14:textId="77777777" w:rsidR="00124785" w:rsidRPr="0052379D" w:rsidRDefault="00124785" w:rsidP="00124785">
      <w:pPr>
        <w:pStyle w:val="BodyA"/>
        <w:jc w:val="both"/>
        <w:rPr>
          <w:color w:val="auto"/>
        </w:rPr>
      </w:pPr>
      <w:r w:rsidRPr="0052379D">
        <w:rPr>
          <w:color w:val="auto"/>
        </w:rPr>
        <w:t xml:space="preserve">(1)U postupcima jednostavne nabave vrijednosti iz članaka  6. i 7. ovog Pravilnika,  Naručitelj može dostaviti poziv za dostavu ponuda te odrediti razloge isključenja i uvjete sposobnosti ponuditelja ovisno o složenosti predmeta nabave i procijenjene vrijednosti, primjenjujući na odgovarajući način odredbe važećeg Zakona o javnoj nabavi </w:t>
      </w:r>
    </w:p>
    <w:p w14:paraId="428895BF" w14:textId="77777777" w:rsidR="00124785" w:rsidRPr="0052379D" w:rsidRDefault="00124785" w:rsidP="00124785">
      <w:pPr>
        <w:pStyle w:val="BodyA"/>
        <w:ind w:left="720"/>
        <w:jc w:val="both"/>
        <w:rPr>
          <w:color w:val="auto"/>
        </w:rPr>
      </w:pPr>
    </w:p>
    <w:p w14:paraId="0CE59715" w14:textId="42E47AAF" w:rsidR="00124785" w:rsidRPr="0052379D" w:rsidRDefault="00124785" w:rsidP="00124785">
      <w:pPr>
        <w:pStyle w:val="BodyA"/>
        <w:jc w:val="center"/>
        <w:rPr>
          <w:b/>
          <w:bCs/>
          <w:color w:val="auto"/>
        </w:rPr>
      </w:pPr>
      <w:r w:rsidRPr="0052379D">
        <w:rPr>
          <w:b/>
          <w:bCs/>
          <w:color w:val="auto"/>
        </w:rPr>
        <w:t>Članak 14.</w:t>
      </w:r>
    </w:p>
    <w:p w14:paraId="5EE1BA2C" w14:textId="77777777" w:rsidR="00124785" w:rsidRPr="0052379D" w:rsidRDefault="00124785" w:rsidP="00124785">
      <w:pPr>
        <w:pStyle w:val="BodyA"/>
        <w:jc w:val="both"/>
        <w:rPr>
          <w:color w:val="auto"/>
        </w:rPr>
      </w:pPr>
    </w:p>
    <w:p w14:paraId="5D89DE9A" w14:textId="6DB11579" w:rsidR="00AE16CD" w:rsidRPr="0052379D" w:rsidRDefault="00124785">
      <w:pPr>
        <w:pStyle w:val="BodyA"/>
        <w:jc w:val="both"/>
        <w:rPr>
          <w:color w:val="auto"/>
        </w:rPr>
      </w:pPr>
      <w:r w:rsidRPr="0052379D">
        <w:rPr>
          <w:color w:val="auto"/>
        </w:rPr>
        <w:t>(1) Za jednostavne nabave procijenjene vrijednosti jednake ili veće od 15.000,00 eura, Naručitelj u postupku jednostavne nabave može od gospodarskih subjekata tražiti jamstvo za ozbiljnost ponude, jamstvo za uredno ispunjenje ugovora, jamstvo za otklanjanje nedostataka u jamstvenom roku i jamstvo o osiguranju za pokriće odgovornosti iz djelatnosti na koje se na odgovarajući način primjenjuju odredbe Zakona o javnoj nabavi.</w:t>
      </w:r>
    </w:p>
    <w:p w14:paraId="0D2DAFF6" w14:textId="77777777" w:rsidR="00AE16CD" w:rsidRPr="0052379D" w:rsidRDefault="00AE16CD">
      <w:pPr>
        <w:pStyle w:val="BodyA"/>
        <w:jc w:val="both"/>
        <w:rPr>
          <w:color w:val="auto"/>
        </w:rPr>
      </w:pPr>
    </w:p>
    <w:p w14:paraId="2CC42711" w14:textId="7F6488A6" w:rsidR="00AE16CD" w:rsidRPr="0052379D" w:rsidRDefault="00000000" w:rsidP="00C50716">
      <w:pPr>
        <w:pStyle w:val="BodyA"/>
        <w:numPr>
          <w:ilvl w:val="0"/>
          <w:numId w:val="2"/>
        </w:numPr>
        <w:jc w:val="both"/>
        <w:rPr>
          <w:b/>
          <w:bCs/>
          <w:color w:val="auto"/>
          <w:sz w:val="28"/>
          <w:szCs w:val="28"/>
        </w:rPr>
      </w:pPr>
      <w:r w:rsidRPr="0052379D">
        <w:rPr>
          <w:b/>
          <w:bCs/>
          <w:color w:val="auto"/>
          <w:sz w:val="28"/>
          <w:szCs w:val="28"/>
        </w:rPr>
        <w:t>Otvaranje, pregled i ocjena ponuda</w:t>
      </w:r>
    </w:p>
    <w:p w14:paraId="7C1B8194" w14:textId="77777777" w:rsidR="00AE16CD" w:rsidRPr="0052379D" w:rsidRDefault="00AE16CD">
      <w:pPr>
        <w:pStyle w:val="BodyA"/>
        <w:jc w:val="both"/>
        <w:rPr>
          <w:color w:val="auto"/>
        </w:rPr>
      </w:pPr>
    </w:p>
    <w:p w14:paraId="4646F2C4" w14:textId="7F330E26" w:rsidR="00AE16CD" w:rsidRPr="0052379D" w:rsidRDefault="00000000">
      <w:pPr>
        <w:pStyle w:val="BodyA"/>
        <w:jc w:val="center"/>
        <w:rPr>
          <w:b/>
          <w:bCs/>
          <w:color w:val="auto"/>
        </w:rPr>
      </w:pPr>
      <w:r w:rsidRPr="0052379D">
        <w:rPr>
          <w:b/>
          <w:bCs/>
          <w:color w:val="auto"/>
        </w:rPr>
        <w:t>Članak 1</w:t>
      </w:r>
      <w:r w:rsidR="00245F73" w:rsidRPr="0052379D">
        <w:rPr>
          <w:b/>
          <w:bCs/>
          <w:color w:val="auto"/>
        </w:rPr>
        <w:t>5</w:t>
      </w:r>
      <w:r w:rsidRPr="0052379D">
        <w:rPr>
          <w:b/>
          <w:bCs/>
          <w:color w:val="auto"/>
        </w:rPr>
        <w:t>.</w:t>
      </w:r>
    </w:p>
    <w:p w14:paraId="2ADC278A" w14:textId="77777777" w:rsidR="00AE16CD" w:rsidRPr="0052379D" w:rsidRDefault="00AE16CD">
      <w:pPr>
        <w:pStyle w:val="BodyA"/>
        <w:jc w:val="both"/>
        <w:rPr>
          <w:color w:val="auto"/>
        </w:rPr>
      </w:pPr>
    </w:p>
    <w:p w14:paraId="5AE5A6E8" w14:textId="2DF09178" w:rsidR="00AE16CD" w:rsidRDefault="00C50716" w:rsidP="00C50716">
      <w:pPr>
        <w:pStyle w:val="BodyA"/>
        <w:jc w:val="both"/>
        <w:rPr>
          <w:color w:val="auto"/>
        </w:rPr>
      </w:pPr>
      <w:r w:rsidRPr="00C50716">
        <w:rPr>
          <w:color w:val="auto"/>
        </w:rPr>
        <w:t>(1</w:t>
      </w:r>
      <w:r>
        <w:rPr>
          <w:color w:val="auto"/>
        </w:rPr>
        <w:t xml:space="preserve">) </w:t>
      </w:r>
      <w:r w:rsidR="00000000" w:rsidRPr="0052379D">
        <w:rPr>
          <w:color w:val="auto"/>
        </w:rPr>
        <w:t>Otvaranje ponuda može biti javno ukoliko je tako navedeno u Pozivu na dostavu ponude.</w:t>
      </w:r>
    </w:p>
    <w:p w14:paraId="10D05A07" w14:textId="77777777" w:rsidR="00C50716" w:rsidRDefault="00C50716" w:rsidP="00C50716">
      <w:pPr>
        <w:pStyle w:val="BodyA"/>
        <w:jc w:val="both"/>
        <w:rPr>
          <w:color w:val="auto"/>
        </w:rPr>
      </w:pPr>
    </w:p>
    <w:p w14:paraId="374100F4" w14:textId="384A2DEB" w:rsidR="00AE16CD" w:rsidRDefault="00C50716" w:rsidP="00C50716">
      <w:pPr>
        <w:pStyle w:val="BodyA"/>
        <w:jc w:val="both"/>
        <w:rPr>
          <w:color w:val="auto"/>
        </w:rPr>
      </w:pPr>
      <w:r>
        <w:rPr>
          <w:color w:val="auto"/>
        </w:rPr>
        <w:t xml:space="preserve">(2) </w:t>
      </w:r>
      <w:r w:rsidR="00000000" w:rsidRPr="0052379D">
        <w:rPr>
          <w:color w:val="auto"/>
        </w:rPr>
        <w:t>Najmanje 2 (dva) ovlaštena predstavnika naručitelja izrađuju i ovjeravaju Zapisnik o otvaranju/ o pristiglim ponudama.</w:t>
      </w:r>
    </w:p>
    <w:p w14:paraId="28C276E4" w14:textId="77777777" w:rsidR="00C50716" w:rsidRDefault="00C50716" w:rsidP="00C50716">
      <w:pPr>
        <w:pStyle w:val="BodyA"/>
        <w:jc w:val="both"/>
        <w:rPr>
          <w:color w:val="auto"/>
        </w:rPr>
      </w:pPr>
    </w:p>
    <w:p w14:paraId="53CE4EFB" w14:textId="4CB97D35" w:rsidR="00AE16CD" w:rsidRDefault="00C50716" w:rsidP="00C50716">
      <w:pPr>
        <w:pStyle w:val="BodyA"/>
        <w:jc w:val="both"/>
        <w:rPr>
          <w:color w:val="auto"/>
        </w:rPr>
      </w:pPr>
      <w:r>
        <w:rPr>
          <w:color w:val="auto"/>
        </w:rPr>
        <w:t>(3)</w:t>
      </w:r>
      <w:r w:rsidR="00000000" w:rsidRPr="0052379D">
        <w:rPr>
          <w:color w:val="auto"/>
        </w:rPr>
        <w:t>Na temelju Zapisnika o otvaranju/ pristiglim ponudama, izrađuje se Odluku o odabiru, odnosno poništenju nabave koju potpisuje Ravnatelj/</w:t>
      </w:r>
      <w:proofErr w:type="spellStart"/>
      <w:r w:rsidR="00000000" w:rsidRPr="0052379D">
        <w:rPr>
          <w:color w:val="auto"/>
        </w:rPr>
        <w:t>ica</w:t>
      </w:r>
      <w:proofErr w:type="spellEnd"/>
      <w:r w:rsidR="00000000" w:rsidRPr="0052379D">
        <w:rPr>
          <w:color w:val="auto"/>
        </w:rPr>
        <w:t xml:space="preserve">.   </w:t>
      </w:r>
    </w:p>
    <w:p w14:paraId="128D2B8F" w14:textId="77777777" w:rsidR="00C50716" w:rsidRPr="0052379D" w:rsidRDefault="00C50716" w:rsidP="00C50716">
      <w:pPr>
        <w:pStyle w:val="BodyA"/>
        <w:ind w:left="720"/>
        <w:jc w:val="both"/>
        <w:rPr>
          <w:color w:val="auto"/>
        </w:rPr>
      </w:pPr>
    </w:p>
    <w:p w14:paraId="2CB8D1D2" w14:textId="77777777" w:rsidR="00AE16CD" w:rsidRPr="0052379D" w:rsidRDefault="00000000">
      <w:pPr>
        <w:pStyle w:val="BodyA"/>
        <w:jc w:val="both"/>
        <w:rPr>
          <w:color w:val="auto"/>
        </w:rPr>
      </w:pPr>
      <w:r w:rsidRPr="0052379D">
        <w:rPr>
          <w:color w:val="auto"/>
        </w:rPr>
        <w:t>(4) Naručitelj će najkasnije u roku od 30 dana od dana otvaranja ponuda donijeti Odluku o odabiru, odnosno Odluku o poništenju postupka nabave koja se zajedno sa zapisnikom iz stavka 2. ovog članka dostavlja svakom ponuditelju.</w:t>
      </w:r>
    </w:p>
    <w:p w14:paraId="7F11FF9D" w14:textId="77777777" w:rsidR="00124785" w:rsidRPr="0052379D" w:rsidRDefault="00124785">
      <w:pPr>
        <w:pStyle w:val="BodyA"/>
        <w:jc w:val="both"/>
        <w:rPr>
          <w:color w:val="auto"/>
        </w:rPr>
      </w:pPr>
    </w:p>
    <w:p w14:paraId="49562893" w14:textId="066D7977" w:rsidR="00AE16CD" w:rsidRPr="0052379D" w:rsidRDefault="00000000" w:rsidP="00C50716">
      <w:pPr>
        <w:pStyle w:val="BodyA"/>
        <w:numPr>
          <w:ilvl w:val="0"/>
          <w:numId w:val="2"/>
        </w:numPr>
        <w:jc w:val="both"/>
        <w:rPr>
          <w:b/>
          <w:bCs/>
          <w:color w:val="auto"/>
          <w:sz w:val="28"/>
          <w:szCs w:val="28"/>
        </w:rPr>
      </w:pPr>
      <w:r w:rsidRPr="0052379D">
        <w:rPr>
          <w:b/>
          <w:bCs/>
          <w:color w:val="auto"/>
          <w:sz w:val="28"/>
          <w:szCs w:val="28"/>
        </w:rPr>
        <w:t>Kriterij za odabir ponude</w:t>
      </w:r>
    </w:p>
    <w:p w14:paraId="095F6D97" w14:textId="77777777" w:rsidR="00AE16CD" w:rsidRPr="0052379D" w:rsidRDefault="00000000">
      <w:pPr>
        <w:pStyle w:val="BodyA"/>
        <w:jc w:val="both"/>
        <w:rPr>
          <w:color w:val="auto"/>
        </w:rPr>
      </w:pPr>
      <w:r w:rsidRPr="0052379D">
        <w:rPr>
          <w:color w:val="auto"/>
        </w:rPr>
        <w:t xml:space="preserve">                                                        </w:t>
      </w:r>
    </w:p>
    <w:p w14:paraId="2CFBF9B2" w14:textId="36C1884E" w:rsidR="00AE16CD" w:rsidRPr="0052379D" w:rsidRDefault="00000000">
      <w:pPr>
        <w:pStyle w:val="BodyA"/>
        <w:jc w:val="center"/>
        <w:rPr>
          <w:b/>
          <w:bCs/>
          <w:color w:val="auto"/>
        </w:rPr>
      </w:pPr>
      <w:r w:rsidRPr="0052379D">
        <w:rPr>
          <w:b/>
          <w:bCs/>
          <w:color w:val="auto"/>
        </w:rPr>
        <w:t>Članak 1</w:t>
      </w:r>
      <w:r w:rsidR="00245F73" w:rsidRPr="0052379D">
        <w:rPr>
          <w:b/>
          <w:bCs/>
          <w:color w:val="auto"/>
        </w:rPr>
        <w:t>6</w:t>
      </w:r>
      <w:r w:rsidRPr="0052379D">
        <w:rPr>
          <w:b/>
          <w:bCs/>
          <w:color w:val="auto"/>
        </w:rPr>
        <w:t>.</w:t>
      </w:r>
    </w:p>
    <w:p w14:paraId="59A6F236" w14:textId="77777777" w:rsidR="00AE16CD" w:rsidRPr="0052379D" w:rsidRDefault="00AE16CD">
      <w:pPr>
        <w:pStyle w:val="BodyA"/>
        <w:jc w:val="both"/>
        <w:rPr>
          <w:color w:val="auto"/>
        </w:rPr>
      </w:pPr>
    </w:p>
    <w:p w14:paraId="74A6E592" w14:textId="3884C873" w:rsidR="00AE16CD" w:rsidRDefault="00C50716" w:rsidP="00C50716">
      <w:pPr>
        <w:pStyle w:val="BodyA"/>
        <w:jc w:val="both"/>
        <w:rPr>
          <w:color w:val="auto"/>
        </w:rPr>
      </w:pPr>
      <w:r w:rsidRPr="00C50716">
        <w:rPr>
          <w:color w:val="auto"/>
        </w:rPr>
        <w:t>(1</w:t>
      </w:r>
      <w:r>
        <w:rPr>
          <w:color w:val="auto"/>
        </w:rPr>
        <w:t xml:space="preserve">) </w:t>
      </w:r>
      <w:r w:rsidR="00000000" w:rsidRPr="0052379D">
        <w:rPr>
          <w:color w:val="auto"/>
        </w:rPr>
        <w:t>Kriterij za odabir ponude je najniža cijena ili ekonomski najpovoljnija ponuda.</w:t>
      </w:r>
    </w:p>
    <w:p w14:paraId="7795A671" w14:textId="77777777" w:rsidR="00C50716" w:rsidRPr="0052379D" w:rsidRDefault="00C50716" w:rsidP="00C50716">
      <w:pPr>
        <w:pStyle w:val="BodyA"/>
        <w:jc w:val="both"/>
        <w:rPr>
          <w:color w:val="auto"/>
        </w:rPr>
      </w:pPr>
    </w:p>
    <w:p w14:paraId="41C1F7B8" w14:textId="665CA383" w:rsidR="00AE16CD" w:rsidRDefault="00C50716" w:rsidP="00C50716">
      <w:pPr>
        <w:pStyle w:val="BodyA"/>
        <w:jc w:val="both"/>
        <w:rPr>
          <w:color w:val="auto"/>
        </w:rPr>
      </w:pPr>
      <w:r w:rsidRPr="00C50716">
        <w:rPr>
          <w:color w:val="auto"/>
        </w:rPr>
        <w:t>(2</w:t>
      </w:r>
      <w:r>
        <w:rPr>
          <w:color w:val="auto"/>
        </w:rPr>
        <w:t xml:space="preserve">) </w:t>
      </w:r>
      <w:r w:rsidR="00000000" w:rsidRPr="0052379D">
        <w:rPr>
          <w:color w:val="auto"/>
        </w:rPr>
        <w:t xml:space="preserve">Ukoliko je kriterij odabira ekonomski najpovoljnija ponuda osim kriterija cijene mogu se koristiti i npr. kriterija kvalitete, tehničke prednosti, estetske i funkcionalne osobine, ekološke </w:t>
      </w:r>
      <w:r w:rsidR="00000000" w:rsidRPr="0052379D">
        <w:rPr>
          <w:color w:val="auto"/>
        </w:rPr>
        <w:lastRenderedPageBreak/>
        <w:t>osobine, operativni troškovi, ekonomičnost, datum isporuke i rok isporuke ili rok izvršenja i dr. te je u zapisniku o otvaranju, pregledu i ocjeni ponuda potrebno obrazložiti izabranu ponudu.</w:t>
      </w:r>
    </w:p>
    <w:p w14:paraId="0068948C" w14:textId="77777777" w:rsidR="00C50716" w:rsidRPr="0052379D" w:rsidRDefault="00C50716" w:rsidP="00C50716">
      <w:pPr>
        <w:pStyle w:val="BodyA"/>
        <w:jc w:val="both"/>
        <w:rPr>
          <w:color w:val="auto"/>
        </w:rPr>
      </w:pPr>
    </w:p>
    <w:p w14:paraId="4949140D" w14:textId="77777777" w:rsidR="00AE16CD" w:rsidRPr="0052379D" w:rsidRDefault="00000000">
      <w:pPr>
        <w:pStyle w:val="BodyA"/>
        <w:jc w:val="both"/>
        <w:rPr>
          <w:color w:val="auto"/>
        </w:rPr>
      </w:pPr>
      <w:r w:rsidRPr="0052379D">
        <w:rPr>
          <w:color w:val="auto"/>
        </w:rPr>
        <w:t>(3) Ako se odabire ekonomski najpovoljnija ponuda, Naručitelj mora u pozivu za dostavu ponuda navesti relativni značaj koji pridaje svakom pojedinom kriteriju. Ti se značaji mogu izraziti određivanjem raspona s odgovarajućom maksimalnom razlikom. Ako prema mišljenju Naručitelja, iz dokazivih razloga, nije moguće navesti relativni značaj kriterija, javni Naručitelj mora navesti sve kriterije po redoslijedu od najvažnijeg do najmanje važnog.</w:t>
      </w:r>
    </w:p>
    <w:p w14:paraId="13931822" w14:textId="77777777" w:rsidR="00AE16CD" w:rsidRPr="0052379D" w:rsidRDefault="00000000">
      <w:pPr>
        <w:pStyle w:val="BodyA"/>
        <w:jc w:val="both"/>
        <w:rPr>
          <w:color w:val="auto"/>
        </w:rPr>
      </w:pPr>
      <w:r w:rsidRPr="0052379D">
        <w:rPr>
          <w:color w:val="auto"/>
        </w:rPr>
        <w:t>Ako se odabire ekonomski najpovoljnija ponuda, kriteriji za odabir ne smiju biti diskriminirajući i moraju biti povezani s predmetom nabave.</w:t>
      </w:r>
    </w:p>
    <w:p w14:paraId="0D1188ED" w14:textId="77777777" w:rsidR="00AE16CD" w:rsidRPr="0052379D" w:rsidRDefault="00000000">
      <w:pPr>
        <w:pStyle w:val="BodyA"/>
        <w:jc w:val="both"/>
        <w:rPr>
          <w:b/>
          <w:bCs/>
          <w:color w:val="auto"/>
        </w:rPr>
      </w:pPr>
      <w:r w:rsidRPr="0052379D">
        <w:rPr>
          <w:b/>
          <w:bCs/>
          <w:color w:val="auto"/>
        </w:rPr>
        <w:t xml:space="preserve">                                      </w:t>
      </w:r>
    </w:p>
    <w:p w14:paraId="74BEA4E4" w14:textId="77777777" w:rsidR="00AE16CD" w:rsidRPr="0052379D" w:rsidRDefault="00000000">
      <w:pPr>
        <w:pStyle w:val="BodyA"/>
        <w:jc w:val="both"/>
        <w:rPr>
          <w:b/>
          <w:bCs/>
          <w:color w:val="auto"/>
        </w:rPr>
      </w:pPr>
      <w:r w:rsidRPr="0052379D">
        <w:rPr>
          <w:b/>
          <w:bCs/>
          <w:color w:val="auto"/>
        </w:rPr>
        <w:t xml:space="preserve"> </w:t>
      </w:r>
    </w:p>
    <w:p w14:paraId="50C8B2E4" w14:textId="078E83E2" w:rsidR="00AE16CD" w:rsidRPr="0052379D" w:rsidRDefault="00000000" w:rsidP="00C50716">
      <w:pPr>
        <w:pStyle w:val="BodyA"/>
        <w:numPr>
          <w:ilvl w:val="0"/>
          <w:numId w:val="2"/>
        </w:numPr>
        <w:jc w:val="both"/>
        <w:rPr>
          <w:b/>
          <w:bCs/>
          <w:color w:val="auto"/>
          <w:sz w:val="28"/>
          <w:szCs w:val="28"/>
        </w:rPr>
      </w:pPr>
      <w:r w:rsidRPr="0052379D">
        <w:rPr>
          <w:b/>
          <w:bCs/>
          <w:color w:val="auto"/>
          <w:sz w:val="28"/>
          <w:szCs w:val="28"/>
        </w:rPr>
        <w:t>Prijelazne i završne odredbe</w:t>
      </w:r>
    </w:p>
    <w:p w14:paraId="3E83BC9B" w14:textId="77777777" w:rsidR="00AE16CD" w:rsidRPr="0052379D" w:rsidRDefault="00AE16CD">
      <w:pPr>
        <w:pStyle w:val="BodyA"/>
        <w:jc w:val="both"/>
        <w:rPr>
          <w:b/>
          <w:bCs/>
          <w:color w:val="auto"/>
        </w:rPr>
      </w:pPr>
    </w:p>
    <w:p w14:paraId="5EE74FBD" w14:textId="6B51C27F" w:rsidR="00AE16CD" w:rsidRPr="0052379D" w:rsidRDefault="00000000">
      <w:pPr>
        <w:pStyle w:val="BodyA"/>
        <w:jc w:val="center"/>
        <w:rPr>
          <w:b/>
          <w:bCs/>
          <w:color w:val="auto"/>
        </w:rPr>
      </w:pPr>
      <w:r w:rsidRPr="0052379D">
        <w:rPr>
          <w:b/>
          <w:bCs/>
          <w:color w:val="auto"/>
        </w:rPr>
        <w:t>Članak 1</w:t>
      </w:r>
      <w:r w:rsidR="00245F73" w:rsidRPr="0052379D">
        <w:rPr>
          <w:b/>
          <w:bCs/>
          <w:color w:val="auto"/>
        </w:rPr>
        <w:t>7</w:t>
      </w:r>
      <w:r w:rsidRPr="0052379D">
        <w:rPr>
          <w:b/>
          <w:bCs/>
          <w:color w:val="auto"/>
        </w:rPr>
        <w:t>.</w:t>
      </w:r>
    </w:p>
    <w:p w14:paraId="6AEADFCC" w14:textId="77777777" w:rsidR="00AE16CD" w:rsidRPr="0052379D" w:rsidRDefault="00AE16CD">
      <w:pPr>
        <w:pStyle w:val="BodyA"/>
        <w:jc w:val="both"/>
        <w:rPr>
          <w:color w:val="auto"/>
        </w:rPr>
      </w:pPr>
    </w:p>
    <w:p w14:paraId="4F9882A7" w14:textId="1679ED26" w:rsidR="00AE16CD" w:rsidRPr="0052379D" w:rsidRDefault="00000000">
      <w:pPr>
        <w:pStyle w:val="BodyA"/>
        <w:jc w:val="both"/>
        <w:rPr>
          <w:color w:val="auto"/>
        </w:rPr>
      </w:pPr>
      <w:r w:rsidRPr="0052379D">
        <w:rPr>
          <w:color w:val="auto"/>
        </w:rPr>
        <w:t xml:space="preserve">Izmjene i dopune ovog Pravilnika vrše se na način i u postupku predviđenom za njegovo donošenje. Stupanjem na snagu ovog Pravilnika prestaje </w:t>
      </w:r>
      <w:proofErr w:type="spellStart"/>
      <w:r w:rsidRPr="0052379D">
        <w:rPr>
          <w:color w:val="auto"/>
        </w:rPr>
        <w:t>važ</w:t>
      </w:r>
      <w:r w:rsidRPr="0052379D">
        <w:rPr>
          <w:color w:val="auto"/>
          <w:lang w:val="en-US"/>
        </w:rPr>
        <w:t>iti</w:t>
      </w:r>
      <w:proofErr w:type="spellEnd"/>
      <w:r w:rsidRPr="0052379D">
        <w:rPr>
          <w:color w:val="auto"/>
          <w:lang w:val="en-US"/>
        </w:rPr>
        <w:t xml:space="preserve"> </w:t>
      </w:r>
      <w:proofErr w:type="spellStart"/>
      <w:r w:rsidRPr="0052379D">
        <w:rPr>
          <w:color w:val="auto"/>
          <w:lang w:val="en-US"/>
        </w:rPr>
        <w:t>Pravilnik</w:t>
      </w:r>
      <w:proofErr w:type="spellEnd"/>
      <w:r w:rsidRPr="0052379D">
        <w:rPr>
          <w:color w:val="auto"/>
          <w:lang w:val="en-US"/>
        </w:rPr>
        <w:t xml:space="preserve"> o </w:t>
      </w:r>
      <w:proofErr w:type="spellStart"/>
      <w:r w:rsidRPr="0052379D">
        <w:rPr>
          <w:color w:val="auto"/>
          <w:lang w:val="en-US"/>
        </w:rPr>
        <w:t>provedbi</w:t>
      </w:r>
      <w:proofErr w:type="spellEnd"/>
      <w:r w:rsidRPr="0052379D">
        <w:rPr>
          <w:color w:val="auto"/>
          <w:lang w:val="en-US"/>
        </w:rPr>
        <w:t xml:space="preserve"> </w:t>
      </w:r>
      <w:proofErr w:type="spellStart"/>
      <w:r w:rsidRPr="0052379D">
        <w:rPr>
          <w:color w:val="auto"/>
          <w:lang w:val="en-US"/>
        </w:rPr>
        <w:t>postupka</w:t>
      </w:r>
      <w:proofErr w:type="spellEnd"/>
      <w:r w:rsidRPr="0052379D">
        <w:rPr>
          <w:color w:val="auto"/>
          <w:lang w:val="en-US"/>
        </w:rPr>
        <w:t xml:space="preserve"> </w:t>
      </w:r>
      <w:proofErr w:type="spellStart"/>
      <w:r w:rsidRPr="0052379D">
        <w:rPr>
          <w:color w:val="auto"/>
          <w:lang w:val="en-US"/>
        </w:rPr>
        <w:t>jednostavne</w:t>
      </w:r>
      <w:proofErr w:type="spellEnd"/>
      <w:r w:rsidRPr="0052379D">
        <w:rPr>
          <w:color w:val="auto"/>
          <w:lang w:val="en-US"/>
        </w:rPr>
        <w:t xml:space="preserve"> </w:t>
      </w:r>
      <w:proofErr w:type="spellStart"/>
      <w:r w:rsidRPr="0052379D">
        <w:rPr>
          <w:color w:val="auto"/>
          <w:lang w:val="en-US"/>
        </w:rPr>
        <w:t>nabave</w:t>
      </w:r>
      <w:proofErr w:type="spellEnd"/>
      <w:r w:rsidRPr="0052379D">
        <w:rPr>
          <w:color w:val="auto"/>
          <w:lang w:val="en-US"/>
        </w:rPr>
        <w:t xml:space="preserve"> od </w:t>
      </w:r>
      <w:r w:rsidR="00F51B8F" w:rsidRPr="0052379D">
        <w:rPr>
          <w:color w:val="auto"/>
          <w:lang w:val="en-US"/>
        </w:rPr>
        <w:t xml:space="preserve">17.siječnja 2023. </w:t>
      </w:r>
      <w:proofErr w:type="spellStart"/>
      <w:r w:rsidR="00F51B8F" w:rsidRPr="0052379D">
        <w:rPr>
          <w:color w:val="auto"/>
          <w:lang w:val="en-US"/>
        </w:rPr>
        <w:t>godine</w:t>
      </w:r>
      <w:proofErr w:type="spellEnd"/>
      <w:r w:rsidR="00F51B8F" w:rsidRPr="0052379D">
        <w:rPr>
          <w:color w:val="auto"/>
          <w:lang w:val="en-US"/>
        </w:rPr>
        <w:t>.</w:t>
      </w:r>
    </w:p>
    <w:p w14:paraId="28D93017" w14:textId="77777777" w:rsidR="00AE16CD" w:rsidRPr="0052379D" w:rsidRDefault="00AE16CD">
      <w:pPr>
        <w:pStyle w:val="BodyA"/>
        <w:jc w:val="both"/>
        <w:rPr>
          <w:color w:val="auto"/>
        </w:rPr>
      </w:pPr>
    </w:p>
    <w:p w14:paraId="2F1699A7" w14:textId="121C0F04" w:rsidR="00AE16CD" w:rsidRPr="0052379D" w:rsidRDefault="00000000">
      <w:pPr>
        <w:pStyle w:val="BodyA"/>
        <w:jc w:val="center"/>
        <w:rPr>
          <w:b/>
          <w:bCs/>
          <w:color w:val="auto"/>
        </w:rPr>
      </w:pPr>
      <w:r w:rsidRPr="0052379D">
        <w:rPr>
          <w:b/>
          <w:bCs/>
          <w:color w:val="auto"/>
        </w:rPr>
        <w:t>Članak 1</w:t>
      </w:r>
      <w:r w:rsidR="00245F73" w:rsidRPr="0052379D">
        <w:rPr>
          <w:b/>
          <w:bCs/>
          <w:color w:val="auto"/>
        </w:rPr>
        <w:t>8</w:t>
      </w:r>
      <w:r w:rsidRPr="0052379D">
        <w:rPr>
          <w:b/>
          <w:bCs/>
          <w:color w:val="auto"/>
        </w:rPr>
        <w:t>.</w:t>
      </w:r>
    </w:p>
    <w:p w14:paraId="11117775" w14:textId="77777777" w:rsidR="00AE16CD" w:rsidRPr="0052379D" w:rsidRDefault="00AE16CD">
      <w:pPr>
        <w:pStyle w:val="BodyA"/>
        <w:jc w:val="both"/>
        <w:rPr>
          <w:b/>
          <w:bCs/>
          <w:color w:val="auto"/>
        </w:rPr>
      </w:pPr>
    </w:p>
    <w:p w14:paraId="66208A89" w14:textId="77777777" w:rsidR="00AE16CD" w:rsidRPr="0052379D" w:rsidRDefault="00000000">
      <w:pPr>
        <w:pStyle w:val="BodyA"/>
        <w:jc w:val="both"/>
        <w:rPr>
          <w:color w:val="auto"/>
        </w:rPr>
      </w:pPr>
      <w:r w:rsidRPr="0052379D">
        <w:rPr>
          <w:color w:val="auto"/>
        </w:rPr>
        <w:t>Ovaj Pravilnik stupa na snagu danom donošenja.</w:t>
      </w:r>
    </w:p>
    <w:p w14:paraId="096F8B1B" w14:textId="77777777" w:rsidR="00AE16CD" w:rsidRPr="0052379D" w:rsidRDefault="00AE16CD">
      <w:pPr>
        <w:pStyle w:val="BodyA"/>
        <w:jc w:val="both"/>
        <w:rPr>
          <w:color w:val="auto"/>
        </w:rPr>
      </w:pPr>
    </w:p>
    <w:p w14:paraId="17383C6A" w14:textId="77777777" w:rsidR="00AE16CD" w:rsidRPr="0052379D" w:rsidRDefault="00000000">
      <w:pPr>
        <w:pStyle w:val="BodyA"/>
        <w:jc w:val="both"/>
        <w:rPr>
          <w:color w:val="auto"/>
        </w:rPr>
      </w:pPr>
      <w:r w:rsidRPr="0052379D">
        <w:rPr>
          <w:color w:val="auto"/>
        </w:rPr>
        <w:t xml:space="preserve"> </w:t>
      </w:r>
    </w:p>
    <w:p w14:paraId="63726B6C" w14:textId="77777777" w:rsidR="00AE16CD" w:rsidRPr="0052379D" w:rsidRDefault="00AE16CD">
      <w:pPr>
        <w:pStyle w:val="BodyA"/>
        <w:jc w:val="both"/>
        <w:rPr>
          <w:b/>
          <w:bCs/>
          <w:color w:val="auto"/>
        </w:rPr>
      </w:pPr>
    </w:p>
    <w:p w14:paraId="379001ED" w14:textId="77777777" w:rsidR="00AE16CD" w:rsidRPr="0052379D" w:rsidRDefault="00000000">
      <w:pPr>
        <w:pStyle w:val="BodyA"/>
        <w:jc w:val="both"/>
        <w:rPr>
          <w:color w:val="auto"/>
        </w:rPr>
      </w:pPr>
      <w:r w:rsidRPr="0052379D">
        <w:rPr>
          <w:b/>
          <w:bCs/>
          <w:color w:val="auto"/>
        </w:rPr>
        <w:t xml:space="preserve"> </w:t>
      </w:r>
      <w:r w:rsidRPr="0052379D">
        <w:rPr>
          <w:color w:val="auto"/>
        </w:rPr>
        <w:tab/>
      </w:r>
    </w:p>
    <w:p w14:paraId="2AA6A5F5" w14:textId="77777777" w:rsidR="00AE16CD" w:rsidRPr="0052379D" w:rsidRDefault="00000000">
      <w:pPr>
        <w:pStyle w:val="BodyA"/>
        <w:jc w:val="both"/>
        <w:rPr>
          <w:color w:val="auto"/>
        </w:rPr>
      </w:pPr>
      <w:proofErr w:type="spellStart"/>
      <w:r w:rsidRPr="0052379D">
        <w:rPr>
          <w:color w:val="auto"/>
        </w:rPr>
        <w:t>Urbroj</w:t>
      </w:r>
      <w:proofErr w:type="spellEnd"/>
      <w:r w:rsidRPr="0052379D">
        <w:rPr>
          <w:color w:val="auto"/>
        </w:rPr>
        <w:t>:</w:t>
      </w:r>
    </w:p>
    <w:p w14:paraId="56397F12" w14:textId="0034D6B1" w:rsidR="00AE16CD" w:rsidRPr="0052379D" w:rsidRDefault="00000000">
      <w:pPr>
        <w:pStyle w:val="BodyA"/>
        <w:jc w:val="both"/>
        <w:rPr>
          <w:color w:val="auto"/>
        </w:rPr>
      </w:pPr>
      <w:r w:rsidRPr="0052379D">
        <w:rPr>
          <w:color w:val="auto"/>
        </w:rPr>
        <w:t xml:space="preserve">Virovitica, __. </w:t>
      </w:r>
      <w:r w:rsidR="00F51B8F" w:rsidRPr="0052379D">
        <w:rPr>
          <w:color w:val="auto"/>
        </w:rPr>
        <w:t>kolovoza</w:t>
      </w:r>
      <w:r w:rsidRPr="0052379D">
        <w:rPr>
          <w:color w:val="auto"/>
        </w:rPr>
        <w:t xml:space="preserve">  202</w:t>
      </w:r>
      <w:r w:rsidR="00F51B8F" w:rsidRPr="0052379D">
        <w:rPr>
          <w:color w:val="auto"/>
        </w:rPr>
        <w:t>6</w:t>
      </w:r>
      <w:r w:rsidRPr="0052379D">
        <w:rPr>
          <w:color w:val="auto"/>
        </w:rPr>
        <w:t>.</w:t>
      </w:r>
    </w:p>
    <w:p w14:paraId="76CCB1EC" w14:textId="77777777" w:rsidR="00AE16CD" w:rsidRPr="0052379D" w:rsidRDefault="00AE16CD">
      <w:pPr>
        <w:pStyle w:val="BodyA"/>
        <w:jc w:val="both"/>
        <w:rPr>
          <w:color w:val="auto"/>
        </w:rPr>
      </w:pPr>
    </w:p>
    <w:p w14:paraId="25D2A984" w14:textId="77777777" w:rsidR="00AE16CD" w:rsidRPr="0052379D" w:rsidRDefault="00AE16CD">
      <w:pPr>
        <w:pStyle w:val="BodyA"/>
        <w:jc w:val="both"/>
        <w:rPr>
          <w:color w:val="auto"/>
        </w:rPr>
      </w:pPr>
    </w:p>
    <w:p w14:paraId="1DBDED52" w14:textId="77777777" w:rsidR="00AE16CD" w:rsidRPr="0052379D" w:rsidRDefault="00000000">
      <w:pPr>
        <w:pStyle w:val="BodyA"/>
        <w:jc w:val="both"/>
        <w:rPr>
          <w:color w:val="auto"/>
        </w:rPr>
      </w:pPr>
      <w:r w:rsidRPr="0052379D">
        <w:rPr>
          <w:b/>
          <w:bCs/>
          <w:color w:val="auto"/>
        </w:rPr>
        <w:tab/>
      </w:r>
      <w:r w:rsidRPr="0052379D">
        <w:rPr>
          <w:b/>
          <w:bCs/>
          <w:color w:val="auto"/>
        </w:rPr>
        <w:tab/>
      </w:r>
      <w:r w:rsidRPr="0052379D">
        <w:rPr>
          <w:b/>
          <w:bCs/>
          <w:color w:val="auto"/>
        </w:rPr>
        <w:tab/>
      </w:r>
      <w:r w:rsidRPr="0052379D">
        <w:rPr>
          <w:b/>
          <w:bCs/>
          <w:color w:val="auto"/>
        </w:rPr>
        <w:tab/>
      </w:r>
      <w:r w:rsidRPr="0052379D">
        <w:rPr>
          <w:b/>
          <w:bCs/>
          <w:color w:val="auto"/>
        </w:rPr>
        <w:tab/>
        <w:t xml:space="preserve">                               </w:t>
      </w:r>
    </w:p>
    <w:p w14:paraId="1A461764" w14:textId="77777777" w:rsidR="00AE16CD" w:rsidRPr="0052379D" w:rsidRDefault="00000000">
      <w:pPr>
        <w:pStyle w:val="BodyA"/>
        <w:jc w:val="both"/>
        <w:rPr>
          <w:color w:val="auto"/>
        </w:rPr>
      </w:pPr>
      <w:r w:rsidRPr="0052379D">
        <w:rPr>
          <w:color w:val="auto"/>
        </w:rPr>
        <w:t xml:space="preserve">                                                                                                  RAVNATELJICA</w:t>
      </w:r>
    </w:p>
    <w:p w14:paraId="0DFC1E70" w14:textId="77777777" w:rsidR="00AE16CD" w:rsidRPr="0052379D" w:rsidRDefault="00AE16CD">
      <w:pPr>
        <w:pStyle w:val="BodyA"/>
        <w:jc w:val="both"/>
        <w:rPr>
          <w:color w:val="auto"/>
        </w:rPr>
      </w:pPr>
    </w:p>
    <w:p w14:paraId="1C2870A0" w14:textId="77777777" w:rsidR="00AE16CD" w:rsidRPr="0052379D" w:rsidRDefault="00000000">
      <w:pPr>
        <w:pStyle w:val="BodyA"/>
        <w:jc w:val="both"/>
        <w:rPr>
          <w:color w:val="auto"/>
        </w:rPr>
      </w:pPr>
      <w:r w:rsidRPr="0052379D">
        <w:rPr>
          <w:color w:val="auto"/>
        </w:rPr>
        <w:tab/>
      </w:r>
      <w:r w:rsidRPr="0052379D">
        <w:rPr>
          <w:color w:val="auto"/>
        </w:rPr>
        <w:tab/>
      </w:r>
      <w:r w:rsidRPr="0052379D">
        <w:rPr>
          <w:color w:val="auto"/>
        </w:rPr>
        <w:tab/>
      </w:r>
      <w:r w:rsidRPr="0052379D">
        <w:rPr>
          <w:color w:val="auto"/>
        </w:rPr>
        <w:tab/>
      </w:r>
      <w:r w:rsidRPr="0052379D">
        <w:rPr>
          <w:color w:val="auto"/>
        </w:rPr>
        <w:tab/>
      </w:r>
      <w:r w:rsidRPr="0052379D">
        <w:rPr>
          <w:color w:val="auto"/>
        </w:rPr>
        <w:tab/>
        <w:t xml:space="preserve">            Mihaela </w:t>
      </w:r>
      <w:proofErr w:type="spellStart"/>
      <w:r w:rsidRPr="0052379D">
        <w:rPr>
          <w:color w:val="auto"/>
        </w:rPr>
        <w:t>Kulej</w:t>
      </w:r>
      <w:proofErr w:type="spellEnd"/>
      <w:r w:rsidRPr="0052379D">
        <w:rPr>
          <w:color w:val="auto"/>
        </w:rPr>
        <w:t xml:space="preserve">, </w:t>
      </w:r>
      <w:proofErr w:type="spellStart"/>
      <w:r w:rsidRPr="0052379D">
        <w:rPr>
          <w:color w:val="auto"/>
        </w:rPr>
        <w:t>mag.educ.phil.et.hist.art</w:t>
      </w:r>
      <w:proofErr w:type="spellEnd"/>
      <w:r w:rsidRPr="0052379D">
        <w:rPr>
          <w:color w:val="auto"/>
        </w:rPr>
        <w:t>.</w:t>
      </w:r>
    </w:p>
    <w:sectPr w:rsidR="00AE16CD" w:rsidRPr="0052379D">
      <w:headerReference w:type="default" r:id="rId7"/>
      <w:footerReference w:type="default" r:id="rId8"/>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C8086" w14:textId="77777777" w:rsidR="00E200E5" w:rsidRDefault="00E200E5">
      <w:r>
        <w:separator/>
      </w:r>
    </w:p>
  </w:endnote>
  <w:endnote w:type="continuationSeparator" w:id="0">
    <w:p w14:paraId="08FED1ED" w14:textId="77777777" w:rsidR="00E200E5" w:rsidRDefault="00E20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1F635" w14:textId="77777777" w:rsidR="00AE16CD" w:rsidRDefault="00AE16C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01BBF" w14:textId="77777777" w:rsidR="00E200E5" w:rsidRDefault="00E200E5">
      <w:r>
        <w:separator/>
      </w:r>
    </w:p>
  </w:footnote>
  <w:footnote w:type="continuationSeparator" w:id="0">
    <w:p w14:paraId="30E27C4A" w14:textId="77777777" w:rsidR="00E200E5" w:rsidRDefault="00E200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91A2E" w14:textId="77777777" w:rsidR="00AE16CD" w:rsidRDefault="00AE16CD">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C1775"/>
    <w:multiLevelType w:val="hybridMultilevel"/>
    <w:tmpl w:val="ABF6AD8E"/>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C9A258A"/>
    <w:multiLevelType w:val="hybridMultilevel"/>
    <w:tmpl w:val="32401AD0"/>
    <w:lvl w:ilvl="0" w:tplc="104C7858">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F2355CA"/>
    <w:multiLevelType w:val="hybridMultilevel"/>
    <w:tmpl w:val="18EEE362"/>
    <w:lvl w:ilvl="0" w:tplc="45F42F3A">
      <w:start w:val="3"/>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173E666A"/>
    <w:multiLevelType w:val="hybridMultilevel"/>
    <w:tmpl w:val="5A1EBC3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1E821EF7"/>
    <w:multiLevelType w:val="hybridMultilevel"/>
    <w:tmpl w:val="F51A67E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1963302"/>
    <w:multiLevelType w:val="hybridMultilevel"/>
    <w:tmpl w:val="7CD0ACDA"/>
    <w:lvl w:ilvl="0" w:tplc="77427EE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FEA6ECC"/>
    <w:multiLevelType w:val="hybridMultilevel"/>
    <w:tmpl w:val="F9D0672E"/>
    <w:lvl w:ilvl="0" w:tplc="764CC4B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EDC47E5"/>
    <w:multiLevelType w:val="multilevel"/>
    <w:tmpl w:val="ADD8C45C"/>
    <w:styleLink w:val="Trenutnipopis1"/>
    <w:lvl w:ilvl="0">
      <w:start w:val="1"/>
      <w:numFmt w:val="decimal"/>
      <w:lvlText w:val="(%1)"/>
      <w:lvlJc w:val="left"/>
      <w:pPr>
        <w:ind w:left="480" w:hanging="360"/>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8" w15:restartNumberingAfterBreak="0">
    <w:nsid w:val="3FE61749"/>
    <w:multiLevelType w:val="hybridMultilevel"/>
    <w:tmpl w:val="ADD8C45C"/>
    <w:lvl w:ilvl="0" w:tplc="764CC4B4">
      <w:start w:val="1"/>
      <w:numFmt w:val="decimal"/>
      <w:lvlText w:val="(%1)"/>
      <w:lvlJc w:val="left"/>
      <w:pPr>
        <w:ind w:left="480" w:hanging="360"/>
      </w:pPr>
      <w:rPr>
        <w:rFonts w:hint="default"/>
      </w:rPr>
    </w:lvl>
    <w:lvl w:ilvl="1" w:tplc="041A0019" w:tentative="1">
      <w:start w:val="1"/>
      <w:numFmt w:val="lowerLetter"/>
      <w:lvlText w:val="%2."/>
      <w:lvlJc w:val="left"/>
      <w:pPr>
        <w:ind w:left="1200" w:hanging="360"/>
      </w:pPr>
    </w:lvl>
    <w:lvl w:ilvl="2" w:tplc="041A001B" w:tentative="1">
      <w:start w:val="1"/>
      <w:numFmt w:val="lowerRoman"/>
      <w:lvlText w:val="%3."/>
      <w:lvlJc w:val="right"/>
      <w:pPr>
        <w:ind w:left="1920" w:hanging="180"/>
      </w:pPr>
    </w:lvl>
    <w:lvl w:ilvl="3" w:tplc="041A000F" w:tentative="1">
      <w:start w:val="1"/>
      <w:numFmt w:val="decimal"/>
      <w:lvlText w:val="%4."/>
      <w:lvlJc w:val="left"/>
      <w:pPr>
        <w:ind w:left="2640" w:hanging="360"/>
      </w:pPr>
    </w:lvl>
    <w:lvl w:ilvl="4" w:tplc="041A0019" w:tentative="1">
      <w:start w:val="1"/>
      <w:numFmt w:val="lowerLetter"/>
      <w:lvlText w:val="%5."/>
      <w:lvlJc w:val="left"/>
      <w:pPr>
        <w:ind w:left="3360" w:hanging="360"/>
      </w:pPr>
    </w:lvl>
    <w:lvl w:ilvl="5" w:tplc="041A001B" w:tentative="1">
      <w:start w:val="1"/>
      <w:numFmt w:val="lowerRoman"/>
      <w:lvlText w:val="%6."/>
      <w:lvlJc w:val="right"/>
      <w:pPr>
        <w:ind w:left="4080" w:hanging="180"/>
      </w:pPr>
    </w:lvl>
    <w:lvl w:ilvl="6" w:tplc="041A000F" w:tentative="1">
      <w:start w:val="1"/>
      <w:numFmt w:val="decimal"/>
      <w:lvlText w:val="%7."/>
      <w:lvlJc w:val="left"/>
      <w:pPr>
        <w:ind w:left="4800" w:hanging="360"/>
      </w:pPr>
    </w:lvl>
    <w:lvl w:ilvl="7" w:tplc="041A0019" w:tentative="1">
      <w:start w:val="1"/>
      <w:numFmt w:val="lowerLetter"/>
      <w:lvlText w:val="%8."/>
      <w:lvlJc w:val="left"/>
      <w:pPr>
        <w:ind w:left="5520" w:hanging="360"/>
      </w:pPr>
    </w:lvl>
    <w:lvl w:ilvl="8" w:tplc="041A001B" w:tentative="1">
      <w:start w:val="1"/>
      <w:numFmt w:val="lowerRoman"/>
      <w:lvlText w:val="%9."/>
      <w:lvlJc w:val="right"/>
      <w:pPr>
        <w:ind w:left="6240" w:hanging="180"/>
      </w:pPr>
    </w:lvl>
  </w:abstractNum>
  <w:abstractNum w:abstractNumId="9" w15:restartNumberingAfterBreak="0">
    <w:nsid w:val="421312F3"/>
    <w:multiLevelType w:val="hybridMultilevel"/>
    <w:tmpl w:val="8DEE7378"/>
    <w:lvl w:ilvl="0" w:tplc="764CC4B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4D8938CB"/>
    <w:multiLevelType w:val="hybridMultilevel"/>
    <w:tmpl w:val="9CBED404"/>
    <w:lvl w:ilvl="0" w:tplc="A232FD9A">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51A55BB9"/>
    <w:multiLevelType w:val="hybridMultilevel"/>
    <w:tmpl w:val="77B28A1E"/>
    <w:lvl w:ilvl="0" w:tplc="E8B032CE">
      <w:start w:val="1"/>
      <w:numFmt w:val="decimal"/>
      <w:lvlText w:val="(%1)"/>
      <w:lvlJc w:val="left"/>
      <w:pPr>
        <w:ind w:left="420" w:hanging="360"/>
      </w:pPr>
      <w:rPr>
        <w:rFonts w:hint="default"/>
      </w:rPr>
    </w:lvl>
    <w:lvl w:ilvl="1" w:tplc="041A0019" w:tentative="1">
      <w:start w:val="1"/>
      <w:numFmt w:val="lowerLetter"/>
      <w:lvlText w:val="%2."/>
      <w:lvlJc w:val="left"/>
      <w:pPr>
        <w:ind w:left="1140" w:hanging="360"/>
      </w:pPr>
    </w:lvl>
    <w:lvl w:ilvl="2" w:tplc="041A001B" w:tentative="1">
      <w:start w:val="1"/>
      <w:numFmt w:val="lowerRoman"/>
      <w:lvlText w:val="%3."/>
      <w:lvlJc w:val="right"/>
      <w:pPr>
        <w:ind w:left="1860" w:hanging="180"/>
      </w:pPr>
    </w:lvl>
    <w:lvl w:ilvl="3" w:tplc="041A000F" w:tentative="1">
      <w:start w:val="1"/>
      <w:numFmt w:val="decimal"/>
      <w:lvlText w:val="%4."/>
      <w:lvlJc w:val="left"/>
      <w:pPr>
        <w:ind w:left="2580" w:hanging="360"/>
      </w:pPr>
    </w:lvl>
    <w:lvl w:ilvl="4" w:tplc="041A0019" w:tentative="1">
      <w:start w:val="1"/>
      <w:numFmt w:val="lowerLetter"/>
      <w:lvlText w:val="%5."/>
      <w:lvlJc w:val="left"/>
      <w:pPr>
        <w:ind w:left="3300" w:hanging="360"/>
      </w:pPr>
    </w:lvl>
    <w:lvl w:ilvl="5" w:tplc="041A001B" w:tentative="1">
      <w:start w:val="1"/>
      <w:numFmt w:val="lowerRoman"/>
      <w:lvlText w:val="%6."/>
      <w:lvlJc w:val="right"/>
      <w:pPr>
        <w:ind w:left="4020" w:hanging="180"/>
      </w:pPr>
    </w:lvl>
    <w:lvl w:ilvl="6" w:tplc="041A000F" w:tentative="1">
      <w:start w:val="1"/>
      <w:numFmt w:val="decimal"/>
      <w:lvlText w:val="%7."/>
      <w:lvlJc w:val="left"/>
      <w:pPr>
        <w:ind w:left="4740" w:hanging="360"/>
      </w:pPr>
    </w:lvl>
    <w:lvl w:ilvl="7" w:tplc="041A0019" w:tentative="1">
      <w:start w:val="1"/>
      <w:numFmt w:val="lowerLetter"/>
      <w:lvlText w:val="%8."/>
      <w:lvlJc w:val="left"/>
      <w:pPr>
        <w:ind w:left="5460" w:hanging="360"/>
      </w:pPr>
    </w:lvl>
    <w:lvl w:ilvl="8" w:tplc="041A001B" w:tentative="1">
      <w:start w:val="1"/>
      <w:numFmt w:val="lowerRoman"/>
      <w:lvlText w:val="%9."/>
      <w:lvlJc w:val="right"/>
      <w:pPr>
        <w:ind w:left="6180" w:hanging="180"/>
      </w:pPr>
    </w:lvl>
  </w:abstractNum>
  <w:abstractNum w:abstractNumId="12" w15:restartNumberingAfterBreak="0">
    <w:nsid w:val="6C4263EF"/>
    <w:multiLevelType w:val="hybridMultilevel"/>
    <w:tmpl w:val="ABF6AD8E"/>
    <w:lvl w:ilvl="0" w:tplc="1DF4835A">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6FD50134"/>
    <w:multiLevelType w:val="hybridMultilevel"/>
    <w:tmpl w:val="B4E66B46"/>
    <w:lvl w:ilvl="0" w:tplc="764CC4B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944458832">
    <w:abstractNumId w:val="8"/>
  </w:num>
  <w:num w:numId="2" w16cid:durableId="1223640699">
    <w:abstractNumId w:val="12"/>
  </w:num>
  <w:num w:numId="3" w16cid:durableId="1655832703">
    <w:abstractNumId w:val="5"/>
  </w:num>
  <w:num w:numId="4" w16cid:durableId="1646739099">
    <w:abstractNumId w:val="11"/>
  </w:num>
  <w:num w:numId="5" w16cid:durableId="1724939664">
    <w:abstractNumId w:val="10"/>
  </w:num>
  <w:num w:numId="6" w16cid:durableId="323968834">
    <w:abstractNumId w:val="0"/>
  </w:num>
  <w:num w:numId="7" w16cid:durableId="264964679">
    <w:abstractNumId w:val="4"/>
  </w:num>
  <w:num w:numId="8" w16cid:durableId="1791322129">
    <w:abstractNumId w:val="3"/>
  </w:num>
  <w:num w:numId="9" w16cid:durableId="680396320">
    <w:abstractNumId w:val="2"/>
  </w:num>
  <w:num w:numId="10" w16cid:durableId="1751539884">
    <w:abstractNumId w:val="7"/>
  </w:num>
  <w:num w:numId="11" w16cid:durableId="27729060">
    <w:abstractNumId w:val="1"/>
  </w:num>
  <w:num w:numId="12" w16cid:durableId="887374635">
    <w:abstractNumId w:val="6"/>
  </w:num>
  <w:num w:numId="13" w16cid:durableId="1846281621">
    <w:abstractNumId w:val="9"/>
  </w:num>
  <w:num w:numId="14" w16cid:durableId="201530017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6CD"/>
    <w:rsid w:val="00124785"/>
    <w:rsid w:val="00245F73"/>
    <w:rsid w:val="0032385D"/>
    <w:rsid w:val="0052379D"/>
    <w:rsid w:val="006332E1"/>
    <w:rsid w:val="00651708"/>
    <w:rsid w:val="006E6E54"/>
    <w:rsid w:val="00712736"/>
    <w:rsid w:val="00752DFC"/>
    <w:rsid w:val="00766DF5"/>
    <w:rsid w:val="007F6A17"/>
    <w:rsid w:val="00922F2A"/>
    <w:rsid w:val="00A13D85"/>
    <w:rsid w:val="00AE16CD"/>
    <w:rsid w:val="00C35E6A"/>
    <w:rsid w:val="00C50716"/>
    <w:rsid w:val="00D94EA5"/>
    <w:rsid w:val="00DE16BB"/>
    <w:rsid w:val="00E200E5"/>
    <w:rsid w:val="00F47681"/>
    <w:rsid w:val="00F51B8F"/>
    <w:rsid w:val="00FB04A5"/>
    <w:rsid w:val="00FB0CBE"/>
    <w:rsid w:val="00FF588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D6F10"/>
  <w15:docId w15:val="{C7BE5851-05E6-44E4-87E2-A04EDA29B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hr-HR" w:eastAsia="hr-H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cs="Arial Unicode MS"/>
      <w:color w:val="000000"/>
      <w:sz w:val="24"/>
      <w:szCs w:val="24"/>
      <w:u w:color="000000"/>
    </w:rPr>
  </w:style>
  <w:style w:type="paragraph" w:styleId="Odlomakpopisa">
    <w:name w:val="List Paragraph"/>
    <w:basedOn w:val="Normal"/>
    <w:uiPriority w:val="34"/>
    <w:qFormat/>
    <w:rsid w:val="0052379D"/>
    <w:pPr>
      <w:ind w:left="720"/>
      <w:contextualSpacing/>
    </w:pPr>
  </w:style>
  <w:style w:type="numbering" w:customStyle="1" w:styleId="Trenutnipopis1">
    <w:name w:val="Trenutni popis1"/>
    <w:uiPriority w:val="99"/>
    <w:rsid w:val="00C50716"/>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2365</Words>
  <Characters>13485</Characters>
  <Application>Microsoft Office Word</Application>
  <DocSecurity>0</DocSecurity>
  <Lines>112</Lines>
  <Paragraphs>31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dc:creator>
  <cp:lastModifiedBy>racun.gmvt@gmail.com</cp:lastModifiedBy>
  <cp:revision>4</cp:revision>
  <dcterms:created xsi:type="dcterms:W3CDTF">2026-07-14T09:49:00Z</dcterms:created>
  <dcterms:modified xsi:type="dcterms:W3CDTF">2026-07-14T11:26:00Z</dcterms:modified>
</cp:coreProperties>
</file>